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CE3" w:rsidRPr="007F0119" w:rsidRDefault="005B3CE3" w:rsidP="005B3CE3">
      <w:pPr>
        <w:shd w:val="clear" w:color="auto" w:fill="FFFFFF"/>
        <w:spacing w:after="0" w:line="240" w:lineRule="auto"/>
        <w:outlineLvl w:val="0"/>
        <w:rPr>
          <w:rFonts w:ascii="Times New Roman" w:eastAsia="Times New Roman" w:hAnsi="Times New Roman" w:cs="Times New Roman"/>
          <w:b/>
          <w:color w:val="717376"/>
          <w:kern w:val="36"/>
          <w:sz w:val="16"/>
          <w:szCs w:val="16"/>
        </w:rPr>
      </w:pPr>
      <w:r w:rsidRPr="005B3CE3">
        <w:rPr>
          <w:rFonts w:ascii="Times New Roman" w:eastAsia="Times New Roman" w:hAnsi="Times New Roman" w:cs="Times New Roman"/>
          <w:b/>
          <w:color w:val="717376"/>
          <w:kern w:val="36"/>
          <w:sz w:val="16"/>
          <w:szCs w:val="16"/>
        </w:rPr>
        <w:fldChar w:fldCharType="begin"/>
      </w:r>
      <w:r w:rsidRPr="005B3CE3">
        <w:rPr>
          <w:rFonts w:ascii="Times New Roman" w:eastAsia="Times New Roman" w:hAnsi="Times New Roman" w:cs="Times New Roman"/>
          <w:b/>
          <w:color w:val="717376"/>
          <w:kern w:val="36"/>
          <w:sz w:val="16"/>
          <w:szCs w:val="16"/>
        </w:rPr>
        <w:instrText xml:space="preserve"> HYPERLINK "http://www.comune.selegas.ca.it/index.php?option=com_content&amp;view=article&amp;id=11:statuto-e-regolamenti&amp;catid=2:non-categorizzato&amp;Itemid=123" </w:instrText>
      </w:r>
      <w:r w:rsidRPr="005B3CE3">
        <w:rPr>
          <w:rFonts w:ascii="Times New Roman" w:eastAsia="Times New Roman" w:hAnsi="Times New Roman" w:cs="Times New Roman"/>
          <w:b/>
          <w:color w:val="717376"/>
          <w:kern w:val="36"/>
          <w:sz w:val="16"/>
          <w:szCs w:val="16"/>
        </w:rPr>
        <w:fldChar w:fldCharType="separate"/>
      </w:r>
      <w:r w:rsidRPr="007F0119">
        <w:rPr>
          <w:rFonts w:ascii="Times New Roman" w:eastAsia="Times New Roman" w:hAnsi="Times New Roman" w:cs="Times New Roman"/>
          <w:b/>
          <w:color w:val="313B3D"/>
          <w:kern w:val="36"/>
          <w:sz w:val="16"/>
          <w:szCs w:val="16"/>
        </w:rPr>
        <w:t>STATUTO E REGOLAMENTI</w:t>
      </w:r>
      <w:r w:rsidRPr="005B3CE3">
        <w:rPr>
          <w:rFonts w:ascii="Times New Roman" w:eastAsia="Times New Roman" w:hAnsi="Times New Roman" w:cs="Times New Roman"/>
          <w:b/>
          <w:color w:val="717376"/>
          <w:kern w:val="36"/>
          <w:sz w:val="16"/>
          <w:szCs w:val="16"/>
        </w:rPr>
        <w:fldChar w:fldCharType="end"/>
      </w:r>
    </w:p>
    <w:p w:rsidR="005B3CE3" w:rsidRPr="005B3CE3" w:rsidRDefault="005B3CE3" w:rsidP="005B3CE3">
      <w:pPr>
        <w:shd w:val="clear" w:color="auto" w:fill="FFFFFF"/>
        <w:spacing w:after="0" w:line="240" w:lineRule="auto"/>
        <w:jc w:val="center"/>
        <w:outlineLvl w:val="0"/>
        <w:rPr>
          <w:rFonts w:ascii="Times New Roman" w:eastAsia="Times New Roman" w:hAnsi="Times New Roman" w:cs="Times New Roman"/>
          <w:b/>
          <w:color w:val="717376"/>
          <w:kern w:val="36"/>
          <w:sz w:val="16"/>
          <w:szCs w:val="16"/>
        </w:rPr>
      </w:pPr>
    </w:p>
    <w:p w:rsidR="005B3CE3" w:rsidRPr="005B3CE3" w:rsidRDefault="005B3CE3" w:rsidP="005B3CE3">
      <w:pPr>
        <w:shd w:val="clear" w:color="auto" w:fill="FFFFFF"/>
        <w:spacing w:after="0" w:line="240" w:lineRule="auto"/>
        <w:outlineLvl w:val="0"/>
        <w:rPr>
          <w:rFonts w:ascii="Times New Roman" w:eastAsia="Times New Roman" w:hAnsi="Times New Roman" w:cs="Times New Roman"/>
          <w:b/>
          <w:color w:val="717376"/>
          <w:kern w:val="36"/>
          <w:sz w:val="16"/>
          <w:szCs w:val="16"/>
        </w:rPr>
      </w:pPr>
      <w:r w:rsidRPr="005B3CE3">
        <w:rPr>
          <w:rFonts w:ascii="Times New Roman" w:eastAsia="Times New Roman" w:hAnsi="Times New Roman" w:cs="Times New Roman"/>
          <w:b/>
          <w:color w:val="717376"/>
          <w:kern w:val="36"/>
          <w:sz w:val="16"/>
          <w:szCs w:val="16"/>
        </w:rPr>
        <w:t xml:space="preserve">STATUTO DEL COMUNE </w:t>
      </w:r>
      <w:proofErr w:type="spellStart"/>
      <w:r w:rsidRPr="005B3CE3">
        <w:rPr>
          <w:rFonts w:ascii="Times New Roman" w:eastAsia="Times New Roman" w:hAnsi="Times New Roman" w:cs="Times New Roman"/>
          <w:b/>
          <w:color w:val="717376"/>
          <w:kern w:val="36"/>
          <w:sz w:val="16"/>
          <w:szCs w:val="16"/>
        </w:rPr>
        <w:t>DI</w:t>
      </w:r>
      <w:proofErr w:type="spellEnd"/>
      <w:r w:rsidRPr="005B3CE3">
        <w:rPr>
          <w:rFonts w:ascii="Times New Roman" w:eastAsia="Times New Roman" w:hAnsi="Times New Roman" w:cs="Times New Roman"/>
          <w:b/>
          <w:color w:val="717376"/>
          <w:kern w:val="36"/>
          <w:sz w:val="16"/>
          <w:szCs w:val="16"/>
        </w:rPr>
        <w:t xml:space="preserve"> SELEGAS</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TITOLO I</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PRINCIPI GENERALI</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Capo I</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Disposizioni Generali</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Art.1</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Autonomia Statutaria</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1. Il Comune di SELEGAS:</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a) è un ente locale autonomo il quale ha rappresentatività generale secondo i principi della Costituzione e della legge generale dello Stato, ed in particolare sui valori della identità culturale e sociale della comunità;</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b) È ente democratico che crede nei principi europeistici, della pace e della solidarietà;</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c) Si riconosce in un sistema statuale di tipo federativo e solidale, basato sul principio dell’autonomia degli enti locali;</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d) Considerata la peculiare realtà territoriale e sociale in cui si colloca, rivendica per sé e per gli altri Comuni uno specifico ruolo nella gestione delle risorse economiche locali, ivi compreso il gettito fiscale, nonché nell’organizzazione dei servizi pubblici o di pubblico interesse; ciò nel rispetto del principio della sussidiarietà, secondo cui la responsabilità pubblica compete all’autorità territorialmente e funzionalmente più vicina ai cittadini;</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e) Valorizza ogni forma di collaborazione con gli altri enti locali;</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f) Realizza con i poteri e gli istituti del presente Statuto, l’autogoverno della comunità.</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Art.2</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Finalità</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1. Il Comune rappresenta unitariamente gli interessi della comunità, ne cura lo sviluppo e il progresso civile nel pieno rispetto delle compatibilità ambientali.</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2. Il Comune promuove e tutela l’equilibrato assetto del territorio e concorre, insieme alle altre istituzioni nazionali e internazionali, alla riduzione dell’inquinamento, assicurando nell’ambito di un uso sostenibile ed equo delle risorse, i diritti e le necessità delle persone di oggi e delle generazioni future.</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3. Il Comune inoltre ispira la propria azione alle seguenti finalità:</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a) Dare pieno diritto all’effettiva partecipazione dei cittadini singoli e associati, alla vita organizzativa, politica, amministrativa, economica e sociale del Comune di SELEGAS; a tal fine sostiene e valorizza l’apporto costruttivo e responsabile del volontariato e delle libere associazioni;</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b) Valorizzazione e promozione delle attività culturali e sportive come strumenti che favoriscono la crescita delle persone;</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c) Tutela, conservazione e promozione delle risorse naturali, paesaggistiche, storiche, architettoniche e delle tradizioni culturali presenti nel proprio territorio;</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d) Valorizzazione dello sviluppo economico e sociale della comunità, promuovendo la partecipazione dell’iniziativa imprenditoriale dei privati alla realizzazione del bene Comune;</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e) Sostegno alle realtà della cooperazione che perseguono obiettivi di carattere mutualistico e sociale;</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f) Tutela della vita umana, della persona e della famiglia, valorizzazione sociale della maternità e della paternità, assicurando sostegno alla corresponsabilità dei genitori nell’impegno della cura e dell’educazione dei figli, anche tramite i servizi sociali ed educativi; garanzia del diritto allo studio e alla formazione culturale e professionale per tutti in un quadro istituzionale ispirato alla libertà di educazione;</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lastRenderedPageBreak/>
        <w:t>g) Rispetto e tutela delle diversità etniche, linguistiche, culturali, religiose e politiche, anche attraverso la promozione dei valori della cultura della tolleranza;</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h) Riconosce e valorizza l'uso della lingua Sarda come portato storico della comunità locale;</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i) Promuove lo sviluppo culturale anche nelle sue espressioni di lingua, di costume e di tradizioni locali. A tal fine sostiene le iniziative per la comunicazione e l'educazione bilingue, per il raggiungimento della parità linguistica tra sardo e italiano come elemento di crescita culturale e civile della popolazione del Comune e della Regione Sarda;</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j) Promuove gli strumenti di tutela e di diffusione della cultura, della lingua e delle tradizioni, sostenendo le attività delle associazioni e degli organismi operanti nel settore della cultura locale e sarda;</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k) Sostegno alla realizzazione di un sistema globale integrato di sicurezza sociale e di tutela attiva delle persone disagiate e svantaggiate;</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l) Riconoscimento delle pari opportunità professionali, culturali, politiche e sociali fra i sessi.</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Art. 3</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Pari opportunità</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1. Il Comune si impegna affinché ‚ il principio della parità fra i sessi sia un diritto ineludibile. Per questa ragione promuoverà iniziative utili a rimuovere gli ostacoli che di fatto impediscono la realizzazione delle pari opportunità.</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Art. 4</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Promozione cultura e partecipazione.</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1. La scuola è centro di educazione permanente per l'intera popolazione. A tal fine il Comune promuove e accoglie iniziative per l'uso delle strutture scolastiche fuori dall'</w:t>
      </w:r>
      <w:proofErr w:type="spellStart"/>
      <w:r w:rsidRPr="005B3CE3">
        <w:rPr>
          <w:rFonts w:ascii="Times New Roman" w:eastAsia="Times New Roman" w:hAnsi="Times New Roman" w:cs="Times New Roman"/>
          <w:color w:val="717376"/>
          <w:sz w:val="16"/>
          <w:szCs w:val="16"/>
        </w:rPr>
        <w:t>Servizio_civileo</w:t>
      </w:r>
      <w:proofErr w:type="spellEnd"/>
      <w:r w:rsidRPr="005B3CE3">
        <w:rPr>
          <w:rFonts w:ascii="Times New Roman" w:eastAsia="Times New Roman" w:hAnsi="Times New Roman" w:cs="Times New Roman"/>
          <w:color w:val="717376"/>
          <w:sz w:val="16"/>
          <w:szCs w:val="16"/>
        </w:rPr>
        <w:t xml:space="preserve"> di attività delle classi e sulla base di accordi preventivi da parte di associazioni e gruppi di cittadini che intendono svolgere attività culturali e formative con riferimento a tutte le classi sociali e a tutte le età . Gli accessi e le modalità di utilizzo saranno disciplinati da apposito regolamento.</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2. Il Comune provvede alla tutela e valorizzazione dei beni culturali attraverso il servizio pubblico di biblioteca, quale servizio indispensabile per:</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a) garantire a tutti i cittadini il diritto all'informazione e alla cultura;</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b) mettere a disposizione di tutti le testimonianze del pensiero dell'uomo;</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c) documentare, conservare e valorizzare la memoria storica e il patrimonio culturale della comunità.</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Art.5</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Gemellaggio</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1. Il Comune di SELEGAS può gemellarsi con altre città italiane o straniere alle quali la legano particolari rapporti culturali, sociali, economici e geografici con delibera del Consiglio Comunale.</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Art.6</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Consiglio Comunale dei ragazzi</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1. Il Comune allo scopo di favorire la partecipazione dei ragazzi alla vita collettiva può promuovere l’elezione del Consiglio Comunale dei ragazzi.</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2. Il Consiglio Comunale dei ragazzi ha il compito di deliberare in via consultiva nelle seguenti materie: politica ambientale, sport, tempo libero, giochi, rapporti con l’associazionismo, cultura e spettacolo, pubblica istruzione, assistenza ai giovani e agli anziani, rapporti con l’Unicef.</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3. Le modalità di elezione e il funzionamento del Consiglio Comunale dei ragazzi sono stabilite con apposito regolamento.</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Art.7</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Sicurezza sociale</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1. Il Comune riconosce l'obiezione di coscienza, favorisce presso i giovani l'informazione e la formazione dell'impegno per il servizio civile, e lo sviluppo del servizio di attività socialmente utili, nel territorio comunale e nell'ambito di scelta rispondenti ai principi riconosciuti nello Statuto.</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lastRenderedPageBreak/>
        <w:t>2. Il Comune si impegna per il superamento di ogni forma di emarginazione sociale, il sostegno a soggetti particolarmente deboli, portatori di handicap, giovani, anziani ed emigrati. Ciò al fine di determinare indirizzi ed impegni precisi e coerenti nella politica socio-assistenziale che dovrà tendere all'attivazione di servizi ed evitare forme di assistenzialismo, nel rispetto dei bisogni e della dignità di ciascuno.</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3. Il Comune riconosce il ruolo fondamentale della famiglia nella formazione del cittadino, sostenendola nei casi di effettivo bisogno e coinvolgendola nelle politiche sociali.</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Art.8</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Funzioni</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1. Le funzioni attribuite e delegate di competenza dello Stato e della regione sono esercitate nel rispetto dei principi dello Statuto e secondo le norme relative. Con i medesimi criteri sono esercitate le funzioni amministrative di competenza dello Stato e della regione organizzate a livello locale a seguito dell'identificazione dell'interesse comunale.</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2. Le funzioni di cui al comma 1 possono essere esercitate solo dopo che siano state assicurate dallo Stato o dalla regione le risorse necessarie.</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3.</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Art.9</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Programmazione e forme di cooperazione</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1. Il Comune persegue le proprie finalità attraverso gli strumenti della programmazione, della pubblicità e della trasparenza, avvalendosi anche dell’apporto delle formazioni sociali, economiche, sindacali, sportive e culturali operanti sul suo territorio.</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2. Il Comune ricerca, in modo particolare, la collaborazione e la cooperazione con i comuni vicini, con la Provincia di Cagliari, con la Regione Sardegna.</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Art.10</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Territorio e sede comunale.</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1. Il territorio del Comune di SELEGAS si estende per Kmq 20,50 e confina con i comuni di: GUAMAGGIORE-GESICO-SUELLI-SENORBI’ ED ORTACESUS.</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2. Le adunanze degli organi elettivi collegiali si svolgono nella sede comunale; esse possono tenersi in luoghi diversi in caso di necessità o per particolari esigenze.</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3. All’interno del territorio del Comune di SELEGAS non è consentito, per quanto attiene alle attribuzioni del Comune in materia, l’insediamento di centrali nucleari né lo stanziamento o il transito di ordigni bellici nucleari o scorie radioattive.</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Art.11</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Albo pretorio</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1. Il Sindaco individua nel palazzo civico apposito spazio da destinare ad albo pretorio, per la pubblicazione degli atti ed avvisi previsti dalla legge, dallo Statuto e dai regolamenti.</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2. La pubblicazione deve garantire l'accessibilità, l’integralità, la facilità di lettura ed a tal fine verranno individuati idonei spazi in più luoghi.</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3. Il Segretario Comunale cura l'affissione degli atti di cui al 1 comma avvalendosi di un messo comunale e, su attestazione di questo, ne certifica l'avvenuta pubblicazione.</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Art.12</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Stemma e gonfalone</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1. Il Comune negli atti e nel sigillo si identifica con il nome SELEGAS.</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 xml:space="preserve">2. Il Comune di </w:t>
      </w:r>
      <w:proofErr w:type="spellStart"/>
      <w:r w:rsidRPr="005B3CE3">
        <w:rPr>
          <w:rFonts w:ascii="Times New Roman" w:eastAsia="Times New Roman" w:hAnsi="Times New Roman" w:cs="Times New Roman"/>
          <w:color w:val="717376"/>
          <w:sz w:val="16"/>
          <w:szCs w:val="16"/>
        </w:rPr>
        <w:t>Selegas</w:t>
      </w:r>
      <w:proofErr w:type="spellEnd"/>
      <w:r w:rsidRPr="005B3CE3">
        <w:rPr>
          <w:rFonts w:ascii="Times New Roman" w:eastAsia="Times New Roman" w:hAnsi="Times New Roman" w:cs="Times New Roman"/>
          <w:color w:val="717376"/>
          <w:sz w:val="16"/>
          <w:szCs w:val="16"/>
        </w:rPr>
        <w:t xml:space="preserve"> ha un proprio stemma e gonfalone approvato con decreto del Presidente della Repubblica del 02.12.1998.</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TITOLO II</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lastRenderedPageBreak/>
        <w:t>ORDINAMENTO STRUTTURALE</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CAPO I</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Organi e loro attribuzioni</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Art.13</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Organi</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1. Sono organi Statutari del Comune: il Consiglio, la Giunta ed il Sindaco e le rispettive competenze sono stabilite dalla legge e dal presente Statuto.</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2. Il Consiglio Comunale è organo di indirizzo e di controllo politico amministrativo.</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3. Il Sindaco è responsabile dell’Amministrazione ed è il legale rappresentante del Comune; egli esercita inoltre le funzioni di Ufficiale di Governo secondo le leggi dello Stato.</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4. La Giunta collabora col Sindaco nella gestione amministrativa del Comune e svolge attività propositiva e di impulso nei confronti del Consiglio.</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Art.14</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Consiglio Comunale competenze e attribuzioni</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1. Il Consiglio Comunale è dotato di autonomia organizzativa e funzionale e , rappresentando l’intera comunità, delibera l’indirizzo politico – amministrativo ed esercita il controllo sulla sua applicazione.</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2. L’elezione, la durata in carica, la composizione e lo scioglimento del Consiglio Comunale sono regolati dalla legge.</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3. Il Consiglio Comunale esercita le potestà e le competenze previste dalla legge e svolge le sue attribuzioni conformandosi ai principi, ai criteri, alle modalità ed ai procedimenti stabiliti nel presente Statuto e nelle norme regolamentari.</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4. Il Consiglio Comunale definisce gli indirizzi per la nomina e la designazione dei rappresentanti del Comune presso Enti, Aziende e Istituzioni e provvede alla nomina degli stessi nei casi previsti dalla legge. Detti indirizzi sono valevoli limitatamente all’arco temporale del mandato politico – amministrativo dell’organo consiliare.</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5. Il Consiglio Comunale impronta l'azione complessiva dell'ente ai principi di pubblicità, trasparenza e legalità ai fini di assicurare imparzialità e corretta gestione amministrativa.</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6. Il Consiglio Comunale nell'adozione di atti fondamentali privilegia il metodo e gli strumenti della programmazione, perseguendo il raccordo con la programmazione provinciale, regionale e statale.</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7. Gli atti fondamentali del Consiglio devono contenere l’individuazione degli obiettivi e delle finalità da raggiungere nonché le modalità di reperimento e di destinazione delle risorse e degli strumenti necessari.</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8. Il Consiglio Comunale ispira la propria azione al principio di solidarietà.</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Art.15</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Sessioni e convocazioni</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1. La convocazione del Consiglio e l'ordine del giorno degli argomenti da trattare è effettuata dal Sindaco di sua iniziativa o su richiesta di almeno un quinto dei consiglieri; in tal caso la riunione deve tenersi entro 20 giorni e devono essere inseriti all'ordine del giorno gli argomenti proposti, purché, di competenza consiliare, in caso di inosservanza provvede previa diffida il Prefetto.</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2. Le sedute del Consiglio sono pubbliche, salvi i casi previsti dal regolamento consiliare che ne disciplina il funzionamento.</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3. La prima seduta del Consiglio Comunale subito dopo le elezioni per il suo rinnovo viene convocata dal Sindaco neo eletto entro 10 giorni dalla proclamazione degli eletti e la riunione deve tenersi entro 10 giorni dalla data di convocazione per la trattazione dei seguenti argomenti:</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a. Convalida degli eletti;</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b. Giuramento del Sindaco;</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c. Presentazione della Giunta.</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lastRenderedPageBreak/>
        <w:t>d. Nomina Commissione Elettorale Comunale.</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Art.16</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Linee programmatiche di mandato</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1. Entro il termine di 60 giorni, decorrenti dalla data del suo avvenuto insediamento, sono presentate da parte del Sindaco, sentita la Giunta, le linee programmatiche relative alle azioni e ai progetti da realizzare durante il mandato politico – amministrativo.</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2. Ciascun consigliere comunale ha il pieno diritto di intervenire nella definizione delle linee programmatiche, proponendo le integrazioni, gli adeguamenti e le modifiche, mediante presentazione di appositi emendamenti, nelle modalità indicate dal regolamento del Consiglio Comunale.</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3. Con cadenza annuale, entro il 30 settembre, il Consiglio provvede, in sessione straordinaria, a verificare l’attuazione di tali linee, da parte del Sindaco e dei rispettivi assessori. E’ facoltà del Consiglio provvedere a integrare, nel corso della durata del mandato, con adeguamenti strutturali e/o modifiche, le linee programmatiche, sulla base delle esigenze e delle problematiche che dovessero emergere in ambito locale.</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4. Al termine del mandato politico – amministrativo, il Sindaco presenta all’organo consiliare il documento di rendicontazione dello stato di attuazione e di realizzazione delle linee programmatiche. Detto documento è sottoposto all’approvazione del Consiglio, previo esame del grado di realizzazione degli interventi previsti.</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Art.17</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Commissioni</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1. Il Consiglio Comunale può istituire nel suo seno commissioni permanenti, temporanee o speciali per fini di controllo, di indagine, di inchiesta e di studio. Dette commissioni sono composte solo da consiglieri comunali, con criterio proporzionale. Per quanto riguarda le commissioni aventi funzioni di controllo e di garanzia, la presidenza è attribuita ai consiglieri appartenenti ai gruppi di opposizione.</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2. Il funzionamento, la composizione, i poteri, l’oggetto e la durata delle commissioni verranno disciplinate con apposito regolamento.</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3. La delibera di istituzione dovrà essere adottata a maggioranza assoluta dei componenti del Consiglio.</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Art.18</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Consiglieri</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1. La stato giuridico, le dimissioni e la sostituzione dei consiglieri sono regolati dalla legge; essi rappresentano l'intera comunità alla quale costantemente rispondono.</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2. I Consiglieri comunali che non intervengono alle sessioni, in generale, per tre volte consecutive senza giustificato motivo sono dichiarati decaduti con deliberazione del Consiglio Comunale. A tale riguardo il Sindaco a seguito dell’avvenuto accertamento dell’assenza maturata da parte del consigliere interessato, provvede con comunicazione scritta, ai sensi dell’art.7 della legge 7 agosto 1990, n.241, a comunicargli l’avvio del procedimento amministrativo. Il consigliere ha facoltà di far valere le cause giustificative delle assenze, nonché a fornire al Sindaco eventuali documenti probatori, entro il termine indicato nella comunicazione scritta, che comunque deve pervenire non oltre i trenta giorni. Scaduto quest’ultimo termine, il Consiglio esamina e infine delibera, tenuto conto delle cause giustificative presentate da parte del consigliere interessato.</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Art.19</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Diritti e doveri dei Consiglieri.</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1. I consiglieri comunali hanno diritto di presentare interrogazioni, interpellanze, mozioni e proposte di deliberazione.</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2. Le modalità e le forme di esercizio del diritto di iniziativa e di controllo del Consigliere Comunale, previsti dalla legge, sono disciplinati dal regolamento del Consiglio Comunale.</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3. I Consiglieri Comunali hanno diritto di ottenere dagli uffici del Comune nonché dalle aziende, istituzioni o enti dipendenti, tutte le notizie e le informazioni utili all’espletamento del proprio mandato. Essi, nei limiti e con le forme stabilite dal regolamento, hanno diritto di visionare gli atti e documenti, anche preparatori e di conoscere ogni altro atto utilizzato ai fini dell’attività amministrativa e sono tenuti al segreto nei casi specificatamente determinati dalla legge. Inoltre essi hanno diritto a ottenere, un’adeguata e preventiva informazione sulle questioni sottoposte all’organo, anche attraverso l’attività della conferenza dei capigruppo, di cui al successivo art.20 del presente Statuto.</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4. Ciascun Consigliere è tenuto ed eleggere un domicilio nel territorio comunale presso il quale verranno recapitati gli avvisi di convocazione del Consiglio e ogni altra comunicazione ufficiale.</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5. Per assicurare la massima trasparenza ogni Consigliere deve comunicare annualmente i redditi posseduti secondo le modalità stabilite nel regolamento del Consiglio Comunale.</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lastRenderedPageBreak/>
        <w:t>6. Un quinto dei Consiglieri può chiedere la convocazione del Consiglio su argomenti di esclusiva competenza consiliare. Il Sindaco, entro 20 giorni convoca il Consiglio, inserendo all’ordine del giorno le questioni richieste.</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Art.20</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Gruppi Consiliari</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1. I Consiglieri possono costituirsi in gruppi, secondo quanto previsto nel regolamento del Consiglio Comunale e ne danno comunicazione al Sindaco e al Segretario Comunale unitamente all’indicazione del nome del capogruppo. Qualora non si eserciti tale facoltà o nelle more della designazione, i gruppi sono individuati nelle liste che si sono presentate alle elezioni e i relativi capigruppo nei consiglieri, non appartenenti alla Giunta, che abbiano riportato il maggior numero di preferenze.</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 xml:space="preserve">2. I Consiglieri comunali possono costituire gruppi non corrispondenti alle liste elettorali nei quali sono stati eletti </w:t>
      </w:r>
      <w:proofErr w:type="spellStart"/>
      <w:r w:rsidRPr="005B3CE3">
        <w:rPr>
          <w:rFonts w:ascii="Times New Roman" w:eastAsia="Times New Roman" w:hAnsi="Times New Roman" w:cs="Times New Roman"/>
          <w:color w:val="717376"/>
          <w:sz w:val="16"/>
          <w:szCs w:val="16"/>
        </w:rPr>
        <w:t>purchè</w:t>
      </w:r>
      <w:proofErr w:type="spellEnd"/>
      <w:r w:rsidRPr="005B3CE3">
        <w:rPr>
          <w:rFonts w:ascii="Times New Roman" w:eastAsia="Times New Roman" w:hAnsi="Times New Roman" w:cs="Times New Roman"/>
          <w:color w:val="717376"/>
          <w:sz w:val="16"/>
          <w:szCs w:val="16"/>
        </w:rPr>
        <w:t xml:space="preserve"> tali gruppi risultino composti da almeno 3 membri.</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3. E’ istituita, presso il Comune di SELEGAS la conferenza dei capigruppo. La disciplina, il funzionamento e le specifiche attribuzioni sono contenute nel regolamento del Consiglio Comunale.</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4. I capigruppo consiliari sono domiciliati presso l’ufficio protocollo del Comune.</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Art.21</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Nomina e prerogative della Giunta</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1. Il Sindaco, dopo proclamato eletto, nomina i componenti della Giunta con atto monocratico, tra cui un Vice Sindaco e presentati al Consiglio Comunale nella prima seduta successiva alle elezioni.</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2. Il Sindaco può revocare uno o più Assessori dandone motivata comunicazione al Consiglio e deve sostituire entro 15 giorni gli assessori dimissionari.</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 xml:space="preserve">3. Le cause di incompatibilità, la posizione e lo stato giuridico degli assessori nonché gli istituti della decadenza e della revoca sono disciplinati dalla legge, non possono far parte della Giunta il coniuge, gli ascendenti, i discendenti, i parenti ed affini del Sindaco fino al terzo grado. Gli stessi non possono essere nominati rappresentanti del Comune presso Enti, Aziende ed Istituzioni </w:t>
      </w:r>
      <w:proofErr w:type="spellStart"/>
      <w:r w:rsidRPr="005B3CE3">
        <w:rPr>
          <w:rFonts w:ascii="Times New Roman" w:eastAsia="Times New Roman" w:hAnsi="Times New Roman" w:cs="Times New Roman"/>
          <w:color w:val="717376"/>
          <w:sz w:val="16"/>
          <w:szCs w:val="16"/>
        </w:rPr>
        <w:t>ancorchè</w:t>
      </w:r>
      <w:proofErr w:type="spellEnd"/>
      <w:r w:rsidRPr="005B3CE3">
        <w:rPr>
          <w:rFonts w:ascii="Times New Roman" w:eastAsia="Times New Roman" w:hAnsi="Times New Roman" w:cs="Times New Roman"/>
          <w:color w:val="717376"/>
          <w:sz w:val="16"/>
          <w:szCs w:val="16"/>
        </w:rPr>
        <w:t xml:space="preserve"> abbiano i requisiti di competenza e di professionalità.</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Art.22</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Composizione</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1. La Giunta Comunale è composta dal Sindaco, che la presiede e da un minimo di due ad un massimo di quattro Assessori di cui uno è investito della carica di Vice-Sindaco.</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2. E' facoltà del Sindaco scegliere i membri della Giunta anche fuori del Consiglio Comunale, fino a un massimo di due, tra cittadini aventi i requisiti di eleggibilità e compatibilità per la carica di Consigliere Comunale e che abbiano particolari competenze tecniche e scientifiche in relazione alle deleghe ad essi conferite (Assessori Tecnici).</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3. Gli Assessori tecnici possono partecipare ai lavori del Consiglio e intervenire nella discussione ma non hanno diritto di voto.</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Art.23</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Funzionamento della Giunta</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1. La Giunta è convocata e presieduta dal Sindaco che coordina e controlla l’attività degli assessori e stabilisce l'ordine del giorno delle riunioni, anche tenuto conto degli argomenti proposti dai singoli assessori.</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2. Le modalità di convocazione e di funzionamento sono stabilite in modo informale dalla stessa.</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3. Le sedute sono valide se è presente la maggioranza dei componenti la Giunta e le deliberazioni sono adottate a maggioranza dei presenti.</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Art.24</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Attribuzioni</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1. La Giunta nell'esercizio di attribuzioni di governo e delle funzioni organizzative:</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lastRenderedPageBreak/>
        <w:t>a) propone al Consiglio Comunale i Regolamenti;</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b) approva i progetti preliminari, i programmi esecutivi, e tutti i provvedimenti che non comportano impegni di spesa sugli stanziamenti di bilancio e che non siano riservati dalla legge o dal regolamento di contabilità ai responsabili dei servizi comunali;</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c) elabora le linee di indirizzo e predispone le proposte di provvedimenti da sottoporre alla determinazione del Consiglio;</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d) assume attività di iniziativa, di impulso e di raccordo con gli organi di partecipazione e di decentramento;</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e) modifica le tariffe, mentre elabora e propone al Consiglio i criteri per la determinazione di quelle di nuova istituzione;</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f) propone i criteri generali per la concessione di sovvenzioni, contributi, sussidi e vantaggi economici di qualunque genere a enti e persone;</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g) fissa la data di convocazione dei comizi per i referendum consultivi e costituisce l'ufficio comunale per le elezioni, cui è rimesso l'accertamento della regolarità del procedimento;</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h) esercita, previa determinazione dei costi ed individuazione dei mezzi, funzioni delegate dalla provincia, regione e stato quando non espressamente attribuite dalla legge o dallo Statuto ad altro organo;</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i) approva i regolamenti sull’ordinamento degli uffici e dei servizi nel rispetto dei criteri generali stabiliti dal Consiglio;</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j) decide in ordine a controversie di competenze funzionali che potrebbero sorgere fra gli organi gestionali dell'ente;</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k) fissa, ai sensi del regolamento e degli accordi decentrati, i parametri, gli standard ed i carichi funzionali di lavoro per misurare la produttività dell'apparato, sentito il Direttore generale;</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l) determina, sentito il revisore dei conti, i misuratori e i modelli di rilevazione del controllo interno di gestione secondo i principi stabiliti dal Consiglio.</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 xml:space="preserve">m) Approva il </w:t>
      </w:r>
      <w:proofErr w:type="spellStart"/>
      <w:r w:rsidRPr="005B3CE3">
        <w:rPr>
          <w:rFonts w:ascii="Times New Roman" w:eastAsia="Times New Roman" w:hAnsi="Times New Roman" w:cs="Times New Roman"/>
          <w:color w:val="717376"/>
          <w:sz w:val="16"/>
          <w:szCs w:val="16"/>
        </w:rPr>
        <w:t>Peg</w:t>
      </w:r>
      <w:proofErr w:type="spellEnd"/>
      <w:r w:rsidRPr="005B3CE3">
        <w:rPr>
          <w:rFonts w:ascii="Times New Roman" w:eastAsia="Times New Roman" w:hAnsi="Times New Roman" w:cs="Times New Roman"/>
          <w:color w:val="717376"/>
          <w:sz w:val="16"/>
          <w:szCs w:val="16"/>
        </w:rPr>
        <w:t xml:space="preserve"> su proposta del Direttore generale.</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Art.25</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Deliberazione degli organi collegiali</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1. Le deliberazioni degli organi collegiali sono assunte, di regola, con votazione palese. Sono da assumere a scrutinio segreto le deliberazioni concernenti persone, quando venga esercitata una facoltà discrezionale fondata sull'apprezzamento delle qualità soggettive di una persona o sulla valutazione dell'azione da questi svolta.</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2. Le sedute del Consiglio e delle Commissioni Consiliari sono pubbliche. Nel caso in cui debbano essere formulate valutazioni e apprezzamenti su persone, il presidente dispone la trattazione dell'argomento in seduta privata.</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3. L'istruttoria e la documentazione delle proposte di deliberazione, avvengono attraverso i responsabili degli uffici; la verbalizzazione degli atti e delle sedute del Consiglio e della Giunta è curata dal Segretario Comunale secondo le modalità e i termini stabiliti dal regolamento per il funzionamento del Consiglio.</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4. Il Segretario Comunale non partecipa alle sedute, quando si trova in uno dei casi di incompatibilità In tal caso è sostituito in via temporanea dal componente del Consiglio o della Giunta nominato dal Presidente, di norma il più giovane d’età.</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5. I verbali delle sedute sono firmati dal Presidente e dal Segretario Comunale.</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Art.26</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Sindaco</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1. Il Sindaco è eletto direttamente dai cittadini secondo le modalità stabilite nella legge che disciplina i casi di ineleggibilità, di incompatibilità, lo stato giuridico e le cause di cessazione dalla carica.</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2. Egli rappresenta il Comune ed è l’organo responsabile dell'amministrazione, sovrintende alle verifiche di risultato connesse al funzionamento dei servizi comunali, impartisce direttive al Segretario Comunale, al Direttore, se nominato, e ai responsabili degli uffici in ordine agli indirizzi amministrativi e gestionali, nonché sull’esecuzione degli atti.</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3. Il Sindaco sulla base degli indirizzi stabiliti dal Consiglio, provvede alla nomina, alla designazione e alla revoca dei rappresentanti del Comune presso Enti, Aziende e Istituzioni.</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lastRenderedPageBreak/>
        <w:t xml:space="preserve">4. Il Sindaco è inoltre competente, sulla base degli indirizzi espressi dal Consiglio Comunale e nell’ambito dei criteri generali eventualmente indicati dalla Regione Sardegna, sentite le categorie interessate a coordinare gli </w:t>
      </w:r>
      <w:proofErr w:type="spellStart"/>
      <w:r w:rsidRPr="005B3CE3">
        <w:rPr>
          <w:rFonts w:ascii="Times New Roman" w:eastAsia="Times New Roman" w:hAnsi="Times New Roman" w:cs="Times New Roman"/>
          <w:color w:val="717376"/>
          <w:sz w:val="16"/>
          <w:szCs w:val="16"/>
        </w:rPr>
        <w:t>Servizio_civile</w:t>
      </w:r>
      <w:proofErr w:type="spellEnd"/>
      <w:r w:rsidRPr="005B3CE3">
        <w:rPr>
          <w:rFonts w:ascii="Times New Roman" w:eastAsia="Times New Roman" w:hAnsi="Times New Roman" w:cs="Times New Roman"/>
          <w:color w:val="717376"/>
          <w:sz w:val="16"/>
          <w:szCs w:val="16"/>
        </w:rPr>
        <w:t xml:space="preserve"> degli esercizi commerciali, dei pubblici esercizi e dei servizi pubblici, nonché, previo accordo con i responsabili territorialmente competenti delle amministrazioni interessate, degli </w:t>
      </w:r>
      <w:proofErr w:type="spellStart"/>
      <w:r w:rsidRPr="005B3CE3">
        <w:rPr>
          <w:rFonts w:ascii="Times New Roman" w:eastAsia="Times New Roman" w:hAnsi="Times New Roman" w:cs="Times New Roman"/>
          <w:color w:val="717376"/>
          <w:sz w:val="16"/>
          <w:szCs w:val="16"/>
        </w:rPr>
        <w:t>Servizio_civile</w:t>
      </w:r>
      <w:proofErr w:type="spellEnd"/>
      <w:r w:rsidRPr="005B3CE3">
        <w:rPr>
          <w:rFonts w:ascii="Times New Roman" w:eastAsia="Times New Roman" w:hAnsi="Times New Roman" w:cs="Times New Roman"/>
          <w:color w:val="717376"/>
          <w:sz w:val="16"/>
          <w:szCs w:val="16"/>
        </w:rPr>
        <w:t xml:space="preserve"> di apertura al pubblico degli uffici pubblici localizzati nel territorio, considerando i bisogni delle diverse fasce di popolazione interessate nel rispetto delle persone che lavorano.</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5. Al Sindaco, oltre alle competenze di legge, sono assegnate dal presente Statuto e dai regolamenti attribuzioni quale organo di amministrazione, di vigilanza e poteri di autorganizzazione delle competenze connesse all'ufficio.</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Art.27</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Attribuzioni di amministrazione</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1. Il Sindaco:</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a) ha la rappresentanza generale dell'ente può delegare le sue funzioni o parte di esse ai singoli assessori ed è l’organo responsabile dell’amministrazione nel Comune;</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b) ha la direzione unitaria e il coordinamento dell'attività politica - amministrativa del Comune;</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c) coordina l'attività dei singoli assessori;</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d) promuove e assume iniziative per concludere accordi di programma con tutti i soggetti pubblici previsti dalla legge sentito il Consiglio Comunale;</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 xml:space="preserve">e) convoca i comizi per i referendum previsti dall’art. 8 del D. </w:t>
      </w:r>
      <w:proofErr w:type="spellStart"/>
      <w:r w:rsidRPr="005B3CE3">
        <w:rPr>
          <w:rFonts w:ascii="Times New Roman" w:eastAsia="Times New Roman" w:hAnsi="Times New Roman" w:cs="Times New Roman"/>
          <w:color w:val="717376"/>
          <w:sz w:val="16"/>
          <w:szCs w:val="16"/>
        </w:rPr>
        <w:t>Lgs</w:t>
      </w:r>
      <w:proofErr w:type="spellEnd"/>
      <w:r w:rsidRPr="005B3CE3">
        <w:rPr>
          <w:rFonts w:ascii="Times New Roman" w:eastAsia="Times New Roman" w:hAnsi="Times New Roman" w:cs="Times New Roman"/>
          <w:color w:val="717376"/>
          <w:sz w:val="16"/>
          <w:szCs w:val="16"/>
        </w:rPr>
        <w:t>. 267/2000;</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 xml:space="preserve">f) adotta le ordinanze </w:t>
      </w:r>
      <w:proofErr w:type="spellStart"/>
      <w:r w:rsidRPr="005B3CE3">
        <w:rPr>
          <w:rFonts w:ascii="Times New Roman" w:eastAsia="Times New Roman" w:hAnsi="Times New Roman" w:cs="Times New Roman"/>
          <w:color w:val="717376"/>
          <w:sz w:val="16"/>
          <w:szCs w:val="16"/>
        </w:rPr>
        <w:t>contingibili</w:t>
      </w:r>
      <w:proofErr w:type="spellEnd"/>
      <w:r w:rsidRPr="005B3CE3">
        <w:rPr>
          <w:rFonts w:ascii="Times New Roman" w:eastAsia="Times New Roman" w:hAnsi="Times New Roman" w:cs="Times New Roman"/>
          <w:color w:val="717376"/>
          <w:sz w:val="16"/>
          <w:szCs w:val="16"/>
        </w:rPr>
        <w:t xml:space="preserve"> e urgenti previste dalla legge;</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g) nomina il Segretario Comunale, scegliendolo nell’apposito albo;</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h) conferisce e revoca al Segretario Comunale le funzioni di Direttore generale nel caso in cui non sia stipulata la convenzione con altri comuni per la nomina del Direttore;</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i) nomina i responsabili degli uffici e dei servizi, attribuisce gli incarichi dirigenziali e quelli di collaborazione esterna, in base a esigenze effettive e verificabili.</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Art.28</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Attribuzioni di vigilanza</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1. Il Sindaco nell’esercizio delle sue funzioni di vigilanza:</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a) acquisisce direttamente presso tutti gli uffici e servizi informazioni ed atti anche riservati e può disporre l’acquisizione di atti, documenti e informazioni presso le aziende speciali, le istituzioni e le società per azioni, appartenenti all’ente, tramite i rappresentanti legali delle stesse, informandone il Consiglio Comunale;</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b) promuove, direttamente o avvalendosi del Segretario Comunale o del Direttore se nominato, le indagini e le verifiche amministrative sull’intera attività del Comune;</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c) promuove e assume iniziative atte ad assicurare che uffici, servizi, aziende speciali, istituzioni e società appartenenti al Comune, svolgano le loro attività secondo gli obiettivi indicati dal Consiglio e in coerenza con gli indirizzi attuativi espressi dalla Giunta.</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Art.29</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Attribuzioni di organizzazione</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1. Il Sindaco nelle sue funzioni di organizzazione:</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a) stabilisce gli argomenti all'ordine del giorno delle sedute del Consiglio Comunale, ne dispone, la convocazione e lo presiede.</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b) convoca e presiede la conferenza dei capigruppo consiliari, secondo la disciplina regolamentare;</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c) esercita i poteri di polizia nelle adunanze consiliari e negli organismi pubblici di partecipazione popolare dal Sindaco presieduti, nei limiti previsti dalle leggi;</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lastRenderedPageBreak/>
        <w:t>d) propone argomenti da trattare in Giunta, ne dispone la convocazione e la presiede.</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Art.30</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Vice - Sindaco</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 xml:space="preserve">1. Il </w:t>
      </w:r>
      <w:proofErr w:type="spellStart"/>
      <w:r w:rsidRPr="005B3CE3">
        <w:rPr>
          <w:rFonts w:ascii="Times New Roman" w:eastAsia="Times New Roman" w:hAnsi="Times New Roman" w:cs="Times New Roman"/>
          <w:color w:val="717376"/>
          <w:sz w:val="16"/>
          <w:szCs w:val="16"/>
        </w:rPr>
        <w:t>viceSindaco</w:t>
      </w:r>
      <w:proofErr w:type="spellEnd"/>
      <w:r w:rsidRPr="005B3CE3">
        <w:rPr>
          <w:rFonts w:ascii="Times New Roman" w:eastAsia="Times New Roman" w:hAnsi="Times New Roman" w:cs="Times New Roman"/>
          <w:color w:val="717376"/>
          <w:sz w:val="16"/>
          <w:szCs w:val="16"/>
        </w:rPr>
        <w:t xml:space="preserve"> nominato tale dal Sindaco è l’assessore che ha la delega generale per l’esercizio di tutte le funzioni del Sindaco, in caso di assenza o impedimento di quest’ultimo.</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TITOLO III</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 xml:space="preserve">ISTITUTI </w:t>
      </w:r>
      <w:proofErr w:type="spellStart"/>
      <w:r w:rsidRPr="005B3CE3">
        <w:rPr>
          <w:rFonts w:ascii="Times New Roman" w:eastAsia="Times New Roman" w:hAnsi="Times New Roman" w:cs="Times New Roman"/>
          <w:color w:val="717376"/>
          <w:sz w:val="16"/>
          <w:szCs w:val="16"/>
        </w:rPr>
        <w:t>DI</w:t>
      </w:r>
      <w:proofErr w:type="spellEnd"/>
      <w:r w:rsidRPr="005B3CE3">
        <w:rPr>
          <w:rFonts w:ascii="Times New Roman" w:eastAsia="Times New Roman" w:hAnsi="Times New Roman" w:cs="Times New Roman"/>
          <w:color w:val="717376"/>
          <w:sz w:val="16"/>
          <w:szCs w:val="16"/>
        </w:rPr>
        <w:t xml:space="preserve"> PARTECIPAZIONE E DIRITTI DEI CITTADINI</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Capo I</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Partecipazione e decentramento</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Art.31</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Partecipazione popolare</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1. Il Comune promuove e tutela la partecipazione dei cittadini, singoli o associati, all'amministrazione dell’ente al fine di assicurarne il buon andamento, l'imparzialità e la trasparenza;</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2. La partecipazione popolare si esprime attraverso l’incentivazione delle forme associative e di volontariato e il diritto dei singoli cittadini a intervenire nel procedimento amministrativo;</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3. Il Consiglio Comunale predispone e approva un regolamento nel quale vengono definite le modalità con cui i cittadini possono far valere i diritti e le prerogative previste dal presente titolo.</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Art.32</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Forme associative.</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1. Il Comune riconosce e promuove le forme di associazionismo presenti sul proprio territorio.</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2. E' istituito un albo dove vengono iscritti a domanda gli organismi associativi operanti nel Comune. Nella domanda di iscrizione dovranno essere indicati: le finalità, gli organi, i soggetti dotati di rappresentanza, la consistenza associativa e ogni altro elemento idoneo a identificare l'organismo associativo.</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3. Allo scopo di ottenere l’inserimento nell’albo comunale è necessario che l’associazione depositi in Comune copia dello Statuto e comunichi la sede e il nominativo del legale rappresentante.</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4. Non è ammesso il riconoscimento di associazioni segrete o aventi caratteristiche non compatibili con indirizzi generali espressi dalla Costituzione, dalle norme vigenti e dal presente Statuto.</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5. Le associazioni registrate devono presentare annualmente il loro bilancio.</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6. Il Comune può promuovere e istituire la consulta delle associazioni.</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Art. 33</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Diritti delle associazioni</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1. Ciascuna associazione registrata ha diritto, per il tramite del suo legale rappresentante o suo delegato, di essere consultata, a richiesta, in merito alle iniziative dell’ente in cui essa opera.</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2. Le scelte amministrative che incidono sull’attività delle associazioni devono essere precedute dall’acquisizione di pareri espressi dagli organi collegiali delle stesse.</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3. I pareri devono pervenire all’ente nei termini stabiliti nella richiesta, che in ogni caso non devono essere inferiori a quindici giorni.</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Art. 34</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lastRenderedPageBreak/>
        <w:t>Contributi alle associazioni</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1. Il Comune può erogare alle associazioni, con esclusione dei partiti politici, contributi economici da destinarsi allo svolgimento dell’attività associativa.</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2. Il Comune può altresì mettere a disposizione delle associazioni, di cui al comma precedente, a titolo di contributo in natura, strutture, beni o servizi in modo gratuito.</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3. Le modalità di erogazione dei contributi o di godimento delle strutture, beni o servizi dell’ente è stabilita in apposito regolamento, in modo da garantire a tutte le associazioni pari opportunità.</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4. Il Comune può gestire servizi in collaborazione con le associazioni di volontariato riconosciute a livello nazionale e inserite nell’apposito albo regionale, l’erogazione dei contributi e le modalità della collaborazione verranno stabilite in apposito regolamento.</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5. Le associazioni che hanno ricevuto contributi in denaro o natura dall’ente devono redigere al termine di ogni anno apposito rendiconto che ne evidenzi l’impiego.</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Art.35</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Volontariato</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1. Il Comune promuove forme di volontariato per un coinvolgimento della popolazione in attività volte al miglioramento della qualità della vita personale, civile e sociale, in particolare delle fasce in costante rischio di emarginazione, nonché per la tutela dell’ambiente.</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2. Il volontariato potrà esprimere il proprio punto di vista sui bilanci e programmi dell’ente, e collaborare a progetti, strategie, studi e sperimentazioni.</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3. Il Comune garantisce che le prestazioni di attività volontarie e gratuite nell’interesse collettivo e ritenute di importanza generale abbiano i mezzi necessari per la loro migliore riuscita e siano tutelate sotto l’aspetto infortunistico.</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Capo II</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Modalità di partecipazione</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Art.36</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Consultazioni</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1. L’amministrazione comunale può indire consultazioni della popolazione allo scopo di acquisire pareri e proposte in merito all’attività amministrativa.</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2. Le forme di tali consultazioni sono stabilite in apposito regolamento.</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Art.37</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Petizioni</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1. Chiunque, anche se non residente nel territorio comunale, può rivolgersi anche in forma collettiva agli organi dell’amministrazione comunale per sollecitarne l’intervento su questioni di interesse Comune o per esporre esigenze di natura collettiva.</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2. La raccolta di adesioni può avvenire senza formalità di sorta in calce al testo comprendente le richieste che sono rivolte all’amministrazione.</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3. La petizione è inoltrata al Sindaco il quale entro 15 giorni, la assegna in esame all’organo competente e ne invia copia ai gruppi presenti in Consiglio Comunale.</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4. Se la petizione è sottoscritta da almeno 50 persone l’organo competente deve pronunciarsi in merito entro 30 giorni dal ricevimento.</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5. Il contenuto delle decisioni dell’organo competente, unitamente al testo della petizione, è pubblicizzato mediante affissione negli appositi spazi e, comunque, in modo tale da permetterne la conoscenza a tutti i firmatari che risiedono nel territorio del Comune.</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6. Se la petizione è sottoscritta da almeno da 200 persone, ciascun consigliere può chiedere con apposita istanza che il testo della petizione sia posto in discussione nella prossima seduta del Consiglio Comunale, da convocarsi entro 20 giorni.</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Art.38</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lastRenderedPageBreak/>
        <w:t>Proposte</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1. Qualora il 10% dei cittadini con diritto di voto avanzi al Sindaco proposte per l'adozione di atti amministrativi di competenza dell’ente e tali proposte siano sufficientemente dettagliate in modo da non lasciare dubbi sulla natura dell’atto e il suo contenuto dispositivo, il Sindaco, ottenuto il parere dei responsabili dei servizi interessati e del Segretario Comunale, trasmette la proposta unitamente ai pareri all’organo competente e ai gruppi presenti in Consiglio Comunale entro 15 giorni dal ricevimento.</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2. L'organo competente può sentire i proponenti e deve adottare le sue determinazioni in via formale entro 30 giorni dal ricevimento della proposta.</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3. Le determinazioni di cui al comma precedente sono pubblicate negli appositi spazi e sono comunicate formalmente ai primi tre firmatari della proposta.</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4. Tra l'Amministrazione Comunale e i proponenti si può giungere alla stipulazione di accordi nel perseguimento del pubblico interesse al fine di determinare il contenuto del provvedimento finale per cui è stata promossa l'iniziativa popolare.</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Art.39</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Istanze</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1. Chiunque, singolo o associato, può rivolgere al Sindaco interrogazioni in merito a specifici problemi o aspetti dell’attività amministrativa.</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2. La risposta all’interrogazione deve essere motivata e fornita entro 30 giorni dall’interrogazione.</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Art.40</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Referendum</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1. Un numero di elettori residenti, non inferiore al 15% degli iscritti nelle liste elettorali, possono richiedere, su materie di esclusiva competenza comunale, che vengano indetti referendum consultivi e propositivi.</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2. Non possono essere indetti referendum in materia di tributi locali e di tariffe, espropriazione di beni, occupazioni d’urgenza, convenzioni, nomine, designazioni e revoche, provvedimenti inerenti il personale del Comune, attività amministrative vincolate da leggi statali o regionali e per cinque anni, le materie oggetto di precedenti referendum con esito negativo. I referendum non possono aver luogo in coincidenza con operazioni elettorali provinciali e comunali. Sono inoltre escluse dalla potestà referendaria le seguenti materie:</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a) Statuto comunale;</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b) Regolamento del Consiglio Comunale;</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c) Piano urbanistico comunale e strumenti urbanistici attuativi.</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3. Il quesito da sottoporre agli elettori deve essere di immediata comprensione e tale da non generare equivoci;</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4. Sono ammesse richieste di referendum anche in ordine all’oggetto di atti amministrativi già approvati dagli organi competenti del Comune, a eccezione di quelli relativi alle materie di cui al precedente comma 2.</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5. Il Consiglio Comunale approva un regolamento nel quale vengono stabilite le procedure di ammissibilità, le modalità di raccolta delle firme, lo svolgimento delle consultazioni, la loro validità e la proclamazione del risultato.</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6. Il Consiglio Comunale deve prendere atto del risultato della consultazione referendaria entro trenta giorni dalla proclamazione dei risultati e provvedere con atto formale in merito all’oggetto della stessa.</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7. Non si procede agli adempimenti del comma precedente se non ha partecipato alle consultazioni la metà più uno degli aventi diritto.</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8. Il mancato recepimento delle indicazioni approvate dai cittadini nella consultazione referendaria deve essere adeguatamente motivato e deliberato dalla maggioranza assoluta dei consiglieri comunali.</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9. Nel caso in cui la proposta, sottoposta a referendum, sia approvata dalla maggioranza assoluta degli aventi diritto al voto, il Consiglio Comunale e la Giunta non possono assumere decisioni contrastanti con essa.</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Art.41</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Accesso agli atti</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lastRenderedPageBreak/>
        <w:t>1. Ciascun cittadino ha libero accesso alla consultazione degli atti dell’amministrazione comunale e dei soggetto, anche privati, che gestiscono servizi pubblici.</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2. Possono essere sottratti alla consultazione gli atti che esplicite disposizioni legislative dichiarano riservati o sottoposti a limiti di divulgazione.</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3. La consultazione degli atti di cui al primo comma, deve avvenire senza particolari formalità, con richiesta motivata dell’interessato, nei tempi stabiliti da apposito regolamento.</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4. In caso di diniego da parte dell’impiegato o funzionario che ha in deposito l’atto l’interessato può rinnovare la richiesta per iscritto al Sindaco del Comune, che deve comunicare le proprie determinazioni in merito entro sette giorni dal ricevimento della richiesta stessa.</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5. In caso di diniego devono essere esplicitamente citati gli articoli di legge che impediscono la divulgazione dell’atto richiesto.</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6. Il regolamento stabilisce i tempi e le modalità per l’esercizio dei diritti previsti nel presente articolo.</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Art.42</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Diritto di informazione</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1. Tutti gli atti dell’amministrazione, a esclusione di quelli aventi destinatario determinato, sono pubblici e devono essere adeguatamente pubblicizzati.</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2. La pubblicazione avviene, di norma, mediante affissione in apposito spazio, facilmente accessibile a tutti, situato nell’atrio del palazzo comunale e su indicazione del Sindaco in appositi spazi, a ciò destinati.</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3. L’affissione viene curata dal Segretario Comunale che si avvale di un messo e, su attestazione di questi, certifica l’avvenuta pubblicazione.</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4. Gli atti aventi destinatario determinato devono essere notificati all’interessato.</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5. Le ordinanze, i conferimenti di contributi a enti e associazioni devono essere pubblicizzati mediante affissione.</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6. Inoltre, per gli atti più importanti, individuati nel regolamento, deve essere disposta l’affissione</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negli spazi pubblicitari e ogni altro mezzo necessario a darne opportuna divulgazione.</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Capo III</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Procedimento amministrativo</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Art.43</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Diritto di intervento nei procedimenti</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1. Chiunque sia portatore di un diritto o di un interesse legittimo coinvolto in un procedimento amministrativo ha facoltà di intervenirvi, tranne che nei casi espressamente previsti dalla legge o dal regolamento.</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2. L’amministrazione comunale deve rendere pubblico il nome del funzionario responsabile della procedura, di colui che è delegato ad adottare le decisioni in merito e il termine entro cui le decisioni devono essere adottate.</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Art.44</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Procedimenti ad istanze di parte</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1. Nel caso di procedimenti ad istanza di parte il soggetto che ha presentato l’istanza può chiedere di essere sentito dal funzionario o dall’amministratore che deve pronunciarsi in merito.</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2. Il funzionario o l’amministratore devono sentire l’interessato entro 30 giorni dalla richiesta o nel termine inferiore stabilito dal regolamento.</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3. Ad ogni istanza rivolta a ottenere l’emanazione di un atto o provvedimento amministrativo deve essere data opportuna risposta per iscritto nel termine stabilito dal regolamento, comunque non superiore a 60 giorni.</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4. Nel caso l’atto o provvedimento richiesto possono incidere negativamente su diritti o interessi legittimi di altri soggetti il funzionario responsabile deve dare loro comunicazione della richiesta ricevuta.</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lastRenderedPageBreak/>
        <w:t>5. Tali soggetti possono inviare all’amministrazione istanze, memorie, proposte o produrre documenti entro 15 giorni dal ricevimento della comunicazione.</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Art.45</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Procedimenti a impulso d’ufficio</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1. Nel caso di procedimenti ad impulso d’ufficio il funzionario responsabile deve darne comunicazione ai soggetti i quali siano portatori di diritti od interessi legittimi che possano essere pregiudicati dall’adozione dell’atto amministrativo, indicando il termine non minore di 15 giorni, salvo i casi di particolare urgenza individuati dal regolamento, entro il quale gli interessati possono presentare istanze, memorie, proposte o produrre documenti.</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2. I soggetti interessati possono, altresì, nello stesso termine chiedere di essere sentiti personalmente dal funzionario responsabile che deve pronunciarsi in merito.</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TITOLO IV</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ATTIVITA’ AMMINISTRATIVA</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Capo I</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Principi generali</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Art.46</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Servizi pubblici comunali</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1. Il Comune può istituire e gestire servizi pubblici che abbiano per oggetto produzione di beni e servizi o l’esercizio di attività rivolte a perseguire fini sociali e a promuovere lo sviluppo economico e civile della comunità locale.</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2. I servizi da gestire con diritto di privativa sono stabiliti dalla legge.</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Art.47</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Forme di gestione dei servizi pubblici</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1. Il Consiglio Comunale può deliberare l’istituzione e l’esercizio dei pubblici servizi nelle seguenti forme:</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a) in economia, quando per le modeste dimensioni o per le caratteristiche del servizio, non sia opportuno costituire un’istituzione o un’azienda;</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b) in concessione a terzi quando esistano ragioni tecniche, economiche e di opportunità sociale;</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c) a mezzo di azienda speciale, anche per la gestione di più servizi di rilevanza economica e imprenditoriale;</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d) a mezzo di istituzione, per l’esercizio di servizi sociali senza rilevanza imprenditoriale;</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e) a mezzo di società per azioni o a responsabilità limitata a prevalente capitale pubblico, qualora si renda opportuna, in relazione alla natura del servizio da erogare, la partecipazione di altri soggetti pubblici o privati;</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f) a mezzo di convenzioni, consorzi, accordi di programma, unioni di comuni nonché in ogni altra forma consentita dalla legge.</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2. Il Comune può partecipare a società per azioni, a prevalente capitale pubblico per la gestione di servizi che la legge non riserva in via esclusiva al Comune.</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3. Il Comune può altresì dare impulso e partecipare, anche indirettamente, ad attività economiche connesse ai suoi fini istituzionali avvalendosi dei principi e degli strumenti di diritto Comune.</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4. I poteri, a eccezione del referendum, che il presente Statuto riconosce ai cittadini nei confronti degli atti del Comune sono estesi anche agli atti delle aziende speciali, delle istituzioni e delle società di capitali a maggioranza pubblica.</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Capo II</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lastRenderedPageBreak/>
        <w:t>Forme associative e di collaborazione</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Art.48</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Aziende speciali</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1. Il Consiglio Comunale può deliberare la costituzione di aziende speciali, dotate di personalità giuridica e di autonomia gestionale e imprenditoriale, e ne approva lo Statuto.</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2. Le aziende speciali informano la loro attività a criteri di trasparenza, di efficacia, di efficienza e di economicità e hanno l’obbligo del pareggio finanziario ed economico da conseguire attraverso l’equilibrio dei costi e dei ricavi, ivi compresi i trasferimenti.</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3. I servizi di competenza delle aziende speciali possono essere esercitati anche al di fuori del territorio comunale, previa stipulazione di accordi tesi a garantire l’economicità e la migliore qualità dei servizi.</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Art.49</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Struttura delle aziende speciali</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1. Lo Statuto delle aziende speciali ne disciplina la struttura, il funzionamento, le attività e i controlli.</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2. Sono organi delle aziende speciali il Consiglio di amministrazione, il presidente, il Direttore e il collegio di revisione.</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3. Il presidente e gli amministratori delle aziende speciali sono nominati dal Sindaco fra le persone in possesso dei requisiti di eleggibilità a consigliere comunale dotate di speciale competenza tecnica o amministrativa per studi compiuti, per funzioni esercitate presso aziende pubbliche o private o per uffici ricoperti.</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4. Il Direttore è assunto per pubblico concorso, salvo i casi previsti dal T.U. 2578/25 in presenza dei quali si può procedere alla chiamata diretta.</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5. Il Consiglio Comunale provvede alla nomina del collegio dei revisori dei conti, conferisce il capitale di dotazione e determina gli indirizzi e le finalità dell’amministrazione delle aziende, ivi compresi i criteri generali per la determinazione delle tariffe per la fruizione dei beni e dei servizi.</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6. Il Consiglio Comunale approva altresì i bilanci annuali e pluriennali, i programmi e il conto consuntivo delle aziende speciali ed esercita la vigilanza sul loro operato.</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7. Gli amministratori delle aziende speciali possono essere revocati soltanto per gravi violazioni di legge, documentata inefficienza o difformità rispetto agli indirizzi e alle finalità dell’amministrazione approvate dal Consiglio Comunale.</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Art.50</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Istituzioni</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1. Le istituzioni sono organismi strumentali del Comune privi di personalità giuridica ma dotate di autonomia gestionale.</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2. Sono organi delle istituzioni il Consiglio di amministrazione, il presidente e il Direttore.</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3. Gli organi dell’istituzione sono nominati dal Sindaco che può revocarli per gravi violazioni di legge, per documentata inefficienza o per difformità rispetto agli indirizzi e alle finalità dell’amministrazione.</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4. Il Consiglio Comunale determina gli indirizzi e le finalità dell’amministrazione delle istituzioni, ivi compresi i criteri generali per la determinazione delle tariffe per la fruizione dei beni o servizi, approva i bilanci annuali e pluriennali, i programmi e il conto consuntivo delle aziende speciali ed esercita la vigilanza sul loro operato.</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5. Il Consiglio di amministrazione provvede alla gestione dell’istituzione deliberando nell’ambito delle finalità e degli indirizzi approvati dal Consiglio Comunale e secondo le modalità organizzative e funzionali previste nel regolamento.</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6. Il regolamento può anche prevedere forme di partecipazione dei cittadini o degli utenti alla gestione o al controllo dell’istituzione.</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Art.51</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Società per azioni a responsabilità limitata</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1. Il Consiglio Comunale può approvare la partecipazione dell’ente a società per azioni a responsabilità limitata per la gestione di servizi pubblici, eventualmente provvedendo anche alla loro costituzione.</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lastRenderedPageBreak/>
        <w:t>2. Nel caso di servizi pubblici di primaria importanza la partecipazione del Comune, unitamente a quella di altri eventuali enti pubblici, dovrà essere obbligatoriamente maggioritaria.</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3. L’atto costitutivo, lo Statuto o l’acquisto di quote o di azioni devono essere approvati dal Consiglio Comunale e deve in ogni caso essere garantita la rappresentatività dei soggetti pubblici negli organi di amministrazione.</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4. Il Comune sceglie i propri rappresentanti tra soggetti di specifica competenza tecnica e professionale e nel concorrere agli atti gestionali considera gli interessi dei consumatori e degli utenti.</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5. I consiglieri comunali non possono essere nominati nei consigli di amministrazione delle società per azioni a responsabilità limitata.</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6. Il Sindaco o un suo delegato partecipa all’assemblea dei soci in rappresentanza dell’ente.</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7. Il Consiglio Comunale provvede a verificare annualmente l’andamento della società per azioni o a responsabilità limitata e a controllare che l’interesse della collettività sia adeguatamente tutelato nell’ambito dell’attività esercitata dalla società medesima</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Art.52</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Convenzioni</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1. Il Consiglio Comunale, su proposta della Giunta, delibera apposite convenzioni da stipularsi con amministrazioni statali, altri enti pubblici o con privati al fine di fornire in modo coordinato servizi pubblici.</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2. Le convenzioni devono stabilire i fini, la durata, le forme di consultazione degli enti contraenti, i loro rapporti finanziari e i reciproci obblighi e garanzie.</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Art.53</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Consorzi</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1. Il Comune può partecipare alla costituzione di consorzi con altri enti locali per la gestione associata di uno o più servizi secondo le norme previste per le aziende speciali in quanto applicabili.</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2. A questo fine il Consiglio Comunale approva, a maggioranza assoluta dei componenti, una convenzione ai sensi del precedente articolo, unitamente allo Statuto del consorzio.</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3. La convenzione deve prevedere l’obbligo a carico del consorzio della trasmissione al Comune degli atti fondamentali che dovranno essere pubblicati con le modalità di cui all’art.38, comma 2, del presente Statuto.</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4. Il Sindaco o un suo delegato fa parte dell’assemblea del consorzio con responsabilità pari alla quota di partecipazione fissata dalla convenzione e dallo Statuto del consorzio.</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Art.54</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Accordi di programma</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1. Il Sindaco per la definizione e l’attuazione di opere, di interventi o programmi di intervento che richiedono, per la loro completa realizzazione, l’azione integrata e coordinata del Comune e di altri soggetti pubblici, in relazione alla competenza primaria o prevalente del Comune sull’opera o sugli interventi o sui programmi di intervento, promuove la conclusione di un accordo di programma per assicurare il coordinamento delle azioni e per determinarne i tempi, le modalità, il finanziamento e ogni altro connesso adempimento.</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2. L’accordo di programma, consistente nel consenso unanime del presidente della regione, del presidente della provincia, dei sindaci delle amministrazioni interessate viene definito in un’apposita conferenza la quale provvede altresì all’approvazione formale dell’accordo stesso ai sensi dell’art.27, comma 4, della legge 142/90, modificata dall’art.17, comma 9, della legge n.127/97.</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3. Qualora l’accordo sia adottato con decreto del presidente della regione e comporti variazioni degli strumenti urbanistici, l’adesione del Sindaco allo stesso deve essere ratificata dal Consiglio Comunale entro 30 giorni a pena di decadenza.</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Art.55</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Unione di comuni</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1. Il Consiglio Comunale può deliberare la costituzione, tra comuni confinanti di “Unione di comuni”, finalizzate alla gestione associata di una pluralità di funzioni e all’organizzazione di servizi.</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lastRenderedPageBreak/>
        <w:t>2. L’Unione di comuni è costituita con deliberazione dei consigli comunali, con le quali vengono approvati l’atto costitutivo e lo Statuto dell’Unione.</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3. Lo Statuto individua gli organi di governo dell’Unione, disciplinando le modalità delle loro elezioni e prevedendo comunque che il presidente dell’Unione sia eletto tra i sindaci dei comuni aderenti e che gli altri eventuali organi vengano formati dai componenti degli organi dei comuni associati garantendo la rappresentanza delle minoranze.</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4. L’Unione ha potestà regolamentare per la disciplina della propria organizzazione, per lo svolgimento delle funzioni a essa affidate e per i rapporti anche finanziari con i comuni.</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5. Alle Unioni di comuni si applicano, in quanto compatibili, i principi previsti per l’ordinamento dei comuni. Alle unioni competono gli introiti derivanti dalle tasse, dalle tariffe e dai contributi sui servizi a esse affidati.</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TITOLO V</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UFFICI E PERSONALE</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Capo I</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Uffici</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Art.56</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Principi strutturali e organizzativi</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1. L’amministrazione del Comune si esplica mediante il perseguimento di obiettivi specifici e deve essere improntata ai seguenti principi:</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a) un’organizzazione del lavoro per progetti, obiettivi e programmi;</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b) l’analisi e l’individuazione delle produttività e dei carichi funzionali di lavoro e del grado di efficacia dell’attività svolta da ciascun elemento dell’apparato;</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c) l’individuazione di responsabilità strettamente collegate all’ambito di autonomia decisionale dei soggetti;</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d) il superamento della separazione rigida delle competenze nella divisione del lavoro e il conseguimento della massima flessibilità delle strutture e del personale e della massima collaborazione tra gli uffici.</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Art.57</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Organizzazione degli uffici e del personale</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1. Il Comune disciplina con appositi atti la dotazione organica del personale e, in conformità alle norme del presente Statuto, l’organizzazione degli uffici e dei servizi sulla base delle distinzioni tra funzione politica e di controllo attribuita al Consiglio Comunale, al Sindaco e alla Giunta e funzione di gestione amministrativa attribuita al Direttore generale e ai responsabili degli uffici e dei servizi.</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2. Gli uffici sono organizzati secondo i principi di autonomia, trasparenza ed efficienza e criteri di funzionalità, economicità di gestione e flessibilità della struttura;</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3. I servizi e gli uffici operano sulla base dell’individuazione delle esigenze dei cittadini, adeguando costantemente la propria azione amministrativa e i servizi offerti, verificandone la rispondenza ai bisogni e all’economicità;</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 xml:space="preserve">4. Gli </w:t>
      </w:r>
      <w:proofErr w:type="spellStart"/>
      <w:r w:rsidRPr="005B3CE3">
        <w:rPr>
          <w:rFonts w:ascii="Times New Roman" w:eastAsia="Times New Roman" w:hAnsi="Times New Roman" w:cs="Times New Roman"/>
          <w:color w:val="717376"/>
          <w:sz w:val="16"/>
          <w:szCs w:val="16"/>
        </w:rPr>
        <w:t>Servizio_civile</w:t>
      </w:r>
      <w:proofErr w:type="spellEnd"/>
      <w:r w:rsidRPr="005B3CE3">
        <w:rPr>
          <w:rFonts w:ascii="Times New Roman" w:eastAsia="Times New Roman" w:hAnsi="Times New Roman" w:cs="Times New Roman"/>
          <w:color w:val="717376"/>
          <w:sz w:val="16"/>
          <w:szCs w:val="16"/>
        </w:rPr>
        <w:t xml:space="preserve"> dei servizi aperti al pubblico vengono fissati per il miglior soddisfacimento delle esigenze dei cittadini.</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Art.58</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Regolamento degli uffici e dei servizi</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1. Il Comune attraverso il regolamento di organizzazione stabilisce le norme generali per l’organizzazione e il funzionamento degli uffici e, in particolare, le attribuzioni e le responsabilità di ciascuna struttura organizzativa, i rapporti reciproci tra uffici e servizi e tra questi, il Direttore e gli organi amministrativi.</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2. I regolamenti si uniformano al principio secondo cui agli organi di governo è attribuita la funzione politica di indirizzo e di controllo, intesa come potestà di stabilire in piena autonomia obiettivi e finalità dell’azione amministrativa in ciascun settore e di verificarne il conseguimento, al Direttore e ai funzionari responsabili spetta, ai fini del perseguimento degli obiettivi assegnati, il compito di definire congruamente con i fini istituzionali, gli obiettivi più operativi e la gestione amministrativa, tecnica e contabile secondo principi di professionalità e responsabilità.</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lastRenderedPageBreak/>
        <w:t>3. L’organizzazione del Comune si articola in unità operative che sono aggregate, secondo criteri di omogeneità, in strutture progressivamente più ampie, come disposto dall’apposito regolamento anche mediante il ricorso a strutture trasversali o di staff intersettoriale.</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4. Il Comune recepisce e applica gli accordi collettivi nazionali approvati nelle forme di legge e tutela la libera organizzazione sindacale dei dipendenti stipulando con le rappresentanze sindacali gli accordi collettivi decentrati ai sensi delle norme di legge e contrattuali in vigore.</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Art.59</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Competenze</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1. I dipendenti comunali, inquadrati in ruoli organici e ordinati secondo le categorie in conformità alla disciplina generale dello stato giuridico e il trattamento economico del personale stabilito dalla legge e dagli accordi collettivi nazionali, svolgono la propria attività al servizio e nell’interesse dei cittadini.</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2. Ogni dipendente comunale è tenuto ad assolvere con correttezza e tempestività gli incarichi di competenza dei relativi uffici e servizi e, nel rispetto delle competenze dei rispettivi ruoli, a raggiungere gli obiettivi assegnati. Egli è altresì direttamente responsabile degli atti compiuti e dei risultati conseguiti nell’esercizio delle proprie funzioni.</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3. L’approvazione dei ruoli dei tributi e dei canoni nonché la stipulazione, in rappresentanza dell’ente, dei contratti già approvati, compete al personale responsabile delle singole aree e dei diversi servizi, nel rispetto delle direttive impartite dal Sindaco, dal Direttore e dagli organi collegiali.</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 xml:space="preserve">4. Il personale di cui al precedente comma provvede altresì al rilascio delle autorizzazioni commerciali, di polizia amministrativa, nonché delle autorizzazioni, delle concessioni edilizie e alla pronuncia delle ordinanze di natura non </w:t>
      </w:r>
      <w:proofErr w:type="spellStart"/>
      <w:r w:rsidRPr="005B3CE3">
        <w:rPr>
          <w:rFonts w:ascii="Times New Roman" w:eastAsia="Times New Roman" w:hAnsi="Times New Roman" w:cs="Times New Roman"/>
          <w:color w:val="717376"/>
          <w:sz w:val="16"/>
          <w:szCs w:val="16"/>
        </w:rPr>
        <w:t>contingibile</w:t>
      </w:r>
      <w:proofErr w:type="spellEnd"/>
      <w:r w:rsidRPr="005B3CE3">
        <w:rPr>
          <w:rFonts w:ascii="Times New Roman" w:eastAsia="Times New Roman" w:hAnsi="Times New Roman" w:cs="Times New Roman"/>
          <w:color w:val="717376"/>
          <w:sz w:val="16"/>
          <w:szCs w:val="16"/>
        </w:rPr>
        <w:t xml:space="preserve"> e urgente.</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Capo II</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Personale direttivo</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Art.60</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Direttore Generale</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1. Il Sindaco, previa delibera della Giunta comunale, può nominare un Direttore generale, al di fuori della dotazione organica e con un contratto a tempo determinato, secondo i criteri stabiliti dal regolamento di organizzazione, dopo aver stipulato apposita convenzione tra comuni le cui popolazioni assommate raggiungono i 15 mila abitanti.</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2. In tal caso il Direttore generale dovrà provvedere alla gestione coordinata o unitaria dei servizi tra i comuni interessati.</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Art.61</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Compiti del Direttore generale</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1. Il Direttore generale provvede ad attuare gli indirizzi e gli obiettivi stabiliti dagli organi di governo dell’ente secondo le direttive che, a tale riguardo, gli impartirà il Sindaco.</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2. Il Direttore generale sovraintende alle gestioni dell’ente perseguendo livelli ottimali di efficacia ed efficienza tra i responsabili di servizio che allo stesso tempo rispondono nell’esercizio delle funzioni loro assegnate.</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3. La durata dell’incarico non può eccedere quella del mandato elettorale del Sindaco che può procedere alla sua revoca previa delibera della Giunta comunale nel caso in cui non riesca a raggiungere gli obiettivi fissati o quando sorga contrasto con le linee di politica amministrativa della Giunta.</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4. Quando non risulta stipulata la convenzione per il servizio di direzione generale, le relative funzioni possono essere conferite dal Sindaco al Segretario Comunale, sentita la Giunta comunale.</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Art.62</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Funzioni del Direttore generale</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1. Il Direttore generale predispone la proposta di piano esecutivo di gestione e del piano dettagliato degli obiettivi previsto dalle norme della contabilità, sulla base degli indirizzi forniti dal Sindaco e dalla Giunta comunale.</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2. Egli in particolare esercita le seguenti funzioni:</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a) predispone sulla base delle direttive impartite dal Sindaco, programmi organizzativi o di attuazione, relazioni o studi particolari;</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lastRenderedPageBreak/>
        <w:t>b) organizza e dirige il personale, coerentemente con gli indirizzi funzionali stabiliti dal Sindaco e dalla Giunta;</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c) promuove i procedimenti disciplinari nei confronti dei responsabili degli uffici e dei servizi e adotta le sanzioni sulla base di quanto prescrive il regolamento, in armonia con le previsioni dei contratti collettivi di lavoro;</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d) autorizza le missioni, le prestazioni di lavoro straordinario, i congedi, i permessi dei responsabili dei servizi;</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e) emana gli atti di esecuzione delle deliberazioni non demandati alla competenza del Sindaco o dei responsabili dei servizi;</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f) gestisce i processi di mobilità intersettoriale del personale;</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g) riesamina annualmente, sentiti i responsabili dei settori, l’assetto organizzativo dell’ente e la distribuzione dell’organico effettivo, proponendo alla Giunta e al Sindaco eventuali provvedimenti in merito;</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h) promuove i procedimenti e adotta, in via surrogatoria, gli atti di competenza dei responsabili dei servizi nei casi in cui essi siano temporaneamente assenti, previa istruttoria curata dal servizio competente;</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i) promuove i procedimenti e adotta gli atti di competenza dei servizi ad esso direttamente attribuiti;</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j) promuove e resiste alle liti, ed ha il potere di conciliare e di transigere.</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Art.63</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Responsabili degli uffici e dei servizi</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1. I responsabili provvedono ad organizzare gli uffici e i servizi a essi assegnati in base alle indicazioni ricevute dal Direttore generale se nominato, ovvero dal Segretario e secondo le direttive impartite dal Sindaco ai sensi delle norme previste nel regolamento di organizzazione.</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Art.64</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Funzioni dei responsabili degli uffici e dei servizi</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1. I responsabili degli uffici e dei servizi stipulano in rappresentanza dell’ente i contratti, approvano i ruoli dei tributi e dei canoni, gestiscono le procedure d’appalto e di concorso e provvedono agli atti di gestione finanziaria, ivi compresa l’assunzione degli impegni di spesa.</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2. Essi provvedono altresì al rilascio delle autorizzazioni o concessioni e svolgono inoltre le seguenti funzioni:</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a) presiedono le commissioni di gara e di concorso, assumono le responsabilità dei relativi procedimenti;</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b) rilasciano le attestazioni e le certificazioni;</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c) emettono le comunicazioni, i verbali, le diffide e ogni altro atto costituente manifestazione di giudizio e di conoscenza, ivi compresi, per esempio, i bandi di gara e gli avvisi di pubblicazione degli strumenti urbanistici;</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d) provvedono alle autenticazioni e alle legalizzazioni;</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e) pronunciano le ordinanze di demolizione dei manufatti abusivi e ne curano l’esecuzione;</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f) emettono le ordinanze di ingiunzione di pagamento di sanzioni amministrative e dispongono l’applicazione delle sanzioni accessorie nell’ambito delle direttive impartite dal Sindaco;</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g) pronunciano le altre ordinanze previste da norme di legge o di regolamento a eccezione di quelle di cui all’art.38 della legge 142/90;</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h) promuovono i procedimenti disciplinari nei confronti del personale a essi sottoposto e adottano le sanzioni nei limiti e con le procedure previste dalla legge e dal regolamento;</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i) provvedono a dare pronta esecuzione alle deliberazioni della Giunta e del Consiglio e alle direttive impartite dal Sindaco e dal Direttore;</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j) forniscono al Direttore nei termini di cui al regolamento di contabilità gli elementi per la predisposizione della proposta di piano esecutivo di gestione;</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k) autorizzano le prestazioni di lavoro straordinario, le ferie, i recuperi, le missioni del personale dipendente secondo le direttive impartite dal Direttore e dal Sindaco;</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lastRenderedPageBreak/>
        <w:t>l) concedono le licenze agli obiettori di coscienza in servizio presso il Comune;</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m) rispondono nei confronti del Direttore generale, del mancato raggiungimento degli obiettivi loro assegnati.</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3. Il Sindaco può delegare ai responsabili degli uffici e dei servizi ulteriori funzioni non previste dallo Statuto e dai regolamenti, impartendo contestualmente le necessarie direttive per il loro completo espletamento.</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Art.65</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Incarichi dirigenziali di alta specializzazione</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1. La Giunta comunale, nelle forme, con i limiti e le modalità previste dalla legge, e dal regolamento sull’ordinamento degli uffici e dei servizi, può deliberare al di fuori della dotazione organica l’assunzione con contratto a tempo determinato di personale dirigenziale o di alta specializzazione nel caso in cui tra i dipendenti dell’ente non siano presenti analoghe professionalità.</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2. I contratti a tempo determinato non possono essere trasformati a tempo indeterminato, salvo che non lo consentano apposite norme di legge.</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Art.66</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Collaborazioni esterne</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1. Il regolamento può prevedere collaborazioni esterne, ad alto contenuto di professionalità, con rapporto di lavoro autonomo per obiettivi determinati e con convenzioni a termine.</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2. Le norme regolamentari per il conferimento degli incarichi di collaborazione a soggetti estranei all’amministrazione devono stabilire la durata, che non potrà essere superiore alla durata del programma, e i criteri per la determinazione del relativo trattamento economico.</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Art.67</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Ufficio di indirizzo e di controllo</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 xml:space="preserve">1. Il regolamento può prevedere la costituzione di uffici posti alle dirette dipendenze del Sindaco e della Giunta comunale, per l’esercizio delle funzioni di indirizzo e di controllo loro attribuite dalla legge, costituiti da dipendenti dell’ente o da collaboratori assunti a tempo determinato </w:t>
      </w:r>
      <w:proofErr w:type="spellStart"/>
      <w:r w:rsidRPr="005B3CE3">
        <w:rPr>
          <w:rFonts w:ascii="Times New Roman" w:eastAsia="Times New Roman" w:hAnsi="Times New Roman" w:cs="Times New Roman"/>
          <w:color w:val="717376"/>
          <w:sz w:val="16"/>
          <w:szCs w:val="16"/>
        </w:rPr>
        <w:t>purchè</w:t>
      </w:r>
      <w:proofErr w:type="spellEnd"/>
      <w:r w:rsidRPr="005B3CE3">
        <w:rPr>
          <w:rFonts w:ascii="Times New Roman" w:eastAsia="Times New Roman" w:hAnsi="Times New Roman" w:cs="Times New Roman"/>
          <w:color w:val="717376"/>
          <w:sz w:val="16"/>
          <w:szCs w:val="16"/>
        </w:rPr>
        <w:t xml:space="preserve"> l’ente non sia dissestato e/o non versi nelle situazioni strutturate deficitarie di cui all’art.45 del </w:t>
      </w:r>
      <w:proofErr w:type="spellStart"/>
      <w:r w:rsidRPr="005B3CE3">
        <w:rPr>
          <w:rFonts w:ascii="Times New Roman" w:eastAsia="Times New Roman" w:hAnsi="Times New Roman" w:cs="Times New Roman"/>
          <w:color w:val="717376"/>
          <w:sz w:val="16"/>
          <w:szCs w:val="16"/>
        </w:rPr>
        <w:t>dlgs</w:t>
      </w:r>
      <w:proofErr w:type="spellEnd"/>
      <w:r w:rsidRPr="005B3CE3">
        <w:rPr>
          <w:rFonts w:ascii="Times New Roman" w:eastAsia="Times New Roman" w:hAnsi="Times New Roman" w:cs="Times New Roman"/>
          <w:color w:val="717376"/>
          <w:sz w:val="16"/>
          <w:szCs w:val="16"/>
        </w:rPr>
        <w:t xml:space="preserve"> n.504/92.</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Capo III</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Il Segretario Comunale</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Art.68</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Il Segretario Comunale</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1. Il Segretario Comunale è nominato dal Sindaco, da cui dipende funzionalmente ed è scelto nell’apposito albo.</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2. Il Consiglio Comunale può approvare la stipulazione di convenzioni con altri comuni per la gestione consortile dell’ufficio del Segretario Comunale.</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3. Lo stato giuridico e il trattamento economico del Segretario Comunale sono stabiliti dalla legge e dalla contrattazione collettiva.</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4. Il Segretario Comunale, nel rispetto delle direttive impartite dal Sindaco, presta consulenza giuridica agli organi del Comune, ai singoli consiglieri e agli uffici.</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Art.69</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Funzioni del Segretario Comunale</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1. Il Segretario Comunale partecipa alle riunioni di Giunta e del Consiglio e ne redige i verbali che sottoscrive insieme al Sindaco.</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2. Il Segretario Comunale può partecipare a commissioni di studio e di lavoro interne all’ente e, con l’autorizzazione del Sindaco, a quelle esterne; egli, su richiesta, formula i pareri ed esprime valutazioni di ordine tecnico-giuridico al Consiglio, alla Giunta, al Sindaco, agli assessori ed ai singoli consiglieri.</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3. Il Segretario Comunale riceve dai consiglieri le richieste di trasmissione delle deliberazioni della Giunta da inviare a controllo.</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lastRenderedPageBreak/>
        <w:t>4. Egli dirige l’ufficio comunale per le elezioni in occasione delle consultazioni popolari e dei referendum e riceve le dimissioni del Sindaco, degli assessori o dei consiglieri nonché le proposte di revoca e la mozione di sfiducia.</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5. Il Segretario Comunale roga i contratti del Comune, nei quali l’ente è parte, quando non sia necessaria l’assistenza di un notaio, e autentica le scritture private e gli atti unilaterali nell’interesse dell’ente, ed esercita infine ogni altra funzione attribuitagli dallo Statuto o conferitagli dal Sindaco.</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Art.70</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Vicesegretario Comunale</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1. La dotazione organica del personale potrà prevedere un vicesegretario Comunale individuandolo in uno dei funzionari apicali dell’ente.</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2. Il vicesegretario Comunale collabora con il segretario nello svolgimento delle sue funzioni organizzative e lo sostituisce in caso di assenza o impedimento.</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Capo IV</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Le responsabilità</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Art.71</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Responsabilità</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1. Gli amministratori, il Segretario, il Direttore e i dipendenti comunali che, nell’esercizio delle funzioni loro conferite dalle leggi e dai regolamenti, cagionano ad altri, per dolo o colpa grave, un danno sono personalmente obbligati a risarcirlo.</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2. Ove il Comune abbia corrisposto al terzo l’ammontare del danno cagionato dall’amministratore, dal Segretario Comunale o dal dipendente si rivale agendo contro questi ultimi a norma del precedente comma.</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3. La responsabilità personale dell’amministratore, del segretario, del Direttore o del dipendente che abbia violato diritti di terzi sussiste nel caso di adozione di atti o di compimento di operazioni, sia nel caso di omissioni o nel ritardo ingiustificato di atti od operazioni al cui compimento l’amministratore o il dipendente siano obbligati per legge o per regolamento.</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4. Quando la violazione del diritto sia derivata da atti od operazioni di organi collegiali del Comune, sono responsabili in solido, il presidente e i membri del collegio che hanno partecipato all’atto dell’operazione. La responsabilità è esclusa per coloro che abbiano fatto constatare nel verbale il proprio dissenso.</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Capo V</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Finanza e contabilità</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Art.72</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Ordinamento</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1. L’ordinamento della finanza del Comune è riservato alla legge e, nei limiti da essa previsti, dal</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regolamento.</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2. Nell’ambito della finanza pubblica, il Comune è titolare di autonomia finanziaria fondata su</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certezza di risorse proprie e trasferite.</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3. Il Comune, in conformità delle leggi vigenti in materia, è altresì titolare di potestà impositiva</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autonoma nel campo delle imposte, delle tasse e delle tariffe, ed ha un proprio demanio e un patrimonio.</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Art.73</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Attività finanziaria del Comune</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1. Le entrate del Comune sono costituite da imposte proprie, addizionali e compartecipazioni ad imposte erariali e regionali, tasse e diritti per servizi pubblici, trasferimenti erariali, trasferimenti regionali, altre entrate anche di natura patrimoniale, risorse per investimenti e da ogni altra entrata stabilita per legge o regolamento.</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lastRenderedPageBreak/>
        <w:t>2. Nell’ambito delle facoltà concesse dalla legge il Comune istituisce, sopprime e regolamenta, con deliberazione consiliare, imposte, tasse e tariffe.</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3. Il Comune applica le imposte secondo i principi di progressività stabiliti dalla Costituzione e applica le tariffe in modo da privilegiare le categorie più deboli della popolazione.</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Art.74</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Amministrazione dei beni comunali</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1. I beni patrimoniali non utilizzati in proprio e non destinati a funzioni sociali ai sensi del titolo secondo del presente Statuto possono essere dati in affitto secondo criteri prefissati dalla Giunta; i beni demaniali possono essere concessi in uso con canoni determinati dalla Giunta comunale.</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Art.75</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Bilancio comunale</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1. L’ordinamento contabile del Comune è riservato alla legge dello stato e, nei limiti da questa fissati, al regolamento di contabilità.</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2. La gestione finanziaria del Comune si svolge in base al bilancio annuale di previsione redatto in termini di competenza, deliberato dal Consiglio Comunale, osservando i principi dell’universalità, unità, annualità, veridicità, pubblicità, dell’integrità e del pareggio economico e finanziario.</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3. Il bilancio e gli allegati prescritti dalla legge devono essere redatti in modo da consentirne la lettura per programmi, servizi e interventi.</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4. Gli impegni di spesa, per essere efficaci, devono contenere il visto di regolarità contabile attestante la relativa copertura finanziaria da parte del responsabile del servizio finanziario. L’apposizione del visto rende esecutivo l’atto adottato.</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Art.76</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Rendiconto della gestione</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1. I fatti gestionali sono rilevati mediante contabilità finanziaria ed economica e dimostrati nel rendiconto comprendente il conto del bilancio, il conto economico e il conto del patrimonio.</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2. Il rendiconto è deliberato dal Consiglio Comunale entro il 30 giugno dell’anno successivo.</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3. La Giunta comunale allega al rendiconto una relazione illustrativa con cui esprime la valutazione di efficacia dell’azione condotta sulla base dei risultati conseguiti in rapporto ai programma e ai costi sostenuti, nonché la relazione del collegio dei revisori dei conti.</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Art.77</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Attività contrattuale</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1. Il Comune per il perseguimento dei suoi fini istituzionali, provvede mediante contratti agli appalti dei lavori, alle forniture di beni e servizi, alle vendite, agli acquisti a titolo oneroso, alle permute e alle locazioni.</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2. La stipulazione dei contratti è di competenza dei responsabili dei servizi, al Segretario comunale è affidato il rogito.</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Art.78</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Il revisore dei conti</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1. Il Consiglio Comunale elegge a maggioranza assoluta dei membri un revisore scelto tra:</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a) gli iscritti nel ruolo dei revisori dei conti;</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b) gli iscritti all'albo dei dottori commercialisti;</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c) gli iscritti all'albo dei ragionieri.</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2. Egli dura in carica tre anni, non è revocabile, salvo per inadempienze nonché quando ricorrono gravi motivi che influiscono negativamente sull’espletamento del mandato, ed è rieleggibile per una sola volta. Ha diritto di accesso agli atti e documenti dell'ente. Può partecipare alle riunioni del Consiglio Comunale e della Giunta.</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lastRenderedPageBreak/>
        <w:t>3. Il revisore dei conti, in conformità delle disposizioni del regolamento svolge le seguenti funzioni:</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a) collabora col Consiglio Comunale nella sua funzione di indirizzo e di controllo;</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b) esercita la vigilanza sulla regolarità contabile e finanziaria della gestione dell'ente;</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c) attesta la corrispondenza del rendiconto alle risultanze della gestione, redigendo apposita relazione, che accompagna la proposta di deliberazione consiliare del conto consuntivo.</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4. Nella stessa relazione il revisore dei conti esprime rilievi e proposte tendenti a conseguire una migliore efficienza, produttività ed economicità della gestione.</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5. Il revisore dei conti risponde della verità delle sue attestazioni ed adempie al suo mandato con la diligenza del mandatario. Ove riscontri gravi irregolarità nella gestione dell'ente, ne riferisce immediatamente al Consiglio Comunale.</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6. Il compenso spettante al revisore dei conti è fissato per legge.</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 xml:space="preserve">7. Al revisore dei conti possono essere affidate le ulteriori funzioni relative al controllo di gestione nonché alla partecipazione al nucleo di valutazione dei responsabili degli uffici e dei servizi di cui all’art.20 del </w:t>
      </w:r>
      <w:proofErr w:type="spellStart"/>
      <w:r w:rsidRPr="005B3CE3">
        <w:rPr>
          <w:rFonts w:ascii="Times New Roman" w:eastAsia="Times New Roman" w:hAnsi="Times New Roman" w:cs="Times New Roman"/>
          <w:color w:val="717376"/>
          <w:sz w:val="16"/>
          <w:szCs w:val="16"/>
        </w:rPr>
        <w:t>dlgs</w:t>
      </w:r>
      <w:proofErr w:type="spellEnd"/>
      <w:r w:rsidRPr="005B3CE3">
        <w:rPr>
          <w:rFonts w:ascii="Times New Roman" w:eastAsia="Times New Roman" w:hAnsi="Times New Roman" w:cs="Times New Roman"/>
          <w:color w:val="717376"/>
          <w:sz w:val="16"/>
          <w:szCs w:val="16"/>
        </w:rPr>
        <w:t xml:space="preserve"> 3 febbraio 1993 n.29.</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Art.79</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Tesoreria</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1. Il Comune ha un servizio di tesoreria che comprende:</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a) la riscossione di tutte le entrate, di pertinenza comunale, versate dai debitori in base ad ordini di incasso e liste di carico e dal concessionario del servizio di riscossione dei tributi;</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b) la riscossione di qualsiasi altra somma spettante di cui il tesoriere è tenuto a dare comunicazione all’ente entro trenta giorni;</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c) il pagamento delle spese ordinate mediante mandati di pagamento nei limiti degli stanziamenti di bilancio e dei fondi di cassa disponibili;</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d) il pagamento, anche in mancanza dei relativi mandati, delle rate di ammortamento di mutui, dei contributi previdenziali e delle altre somme stabilite dalla legge.</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2. I rapporti del Comune con il tesoriere sono regolati dalla legge, dal regolamento di contabilità nonché da apposita convenzione.</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 xml:space="preserve">TITOLO </w:t>
      </w:r>
      <w:proofErr w:type="spellStart"/>
      <w:r w:rsidRPr="005B3CE3">
        <w:rPr>
          <w:rFonts w:ascii="Times New Roman" w:eastAsia="Times New Roman" w:hAnsi="Times New Roman" w:cs="Times New Roman"/>
          <w:color w:val="717376"/>
          <w:sz w:val="16"/>
          <w:szCs w:val="16"/>
        </w:rPr>
        <w:t>VI</w:t>
      </w:r>
      <w:proofErr w:type="spellEnd"/>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DISPOSIZIONI DIVERSE</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Capo I</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Norme transitorie e finali</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Art.80</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Iniziativa per il mutamento delle circoscrizioni provinciali</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1. Il Comune esercita l’iniziativa per il mutamento delle circoscrizioni provinciali di cui all’art.133 della Costituzione, osservando le norme emanate a tal fine dalla regione.</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Art.81</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Pareri obbligatori</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1. Il Comune è tenuto a chiedere i pareri prescritti da qualsiasi norma avente forza di legge ai fini della programmazione, progettazione ed esecuzione di opere pubbliche, ai sensi dell’art.16, commi 1 – 4, della legge 7 agosto 1990, n. 241, sostituito dall’art. 17, comma 24, della legge 127/1997 .</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2. Decorso infruttuosamente il termine di 45 giorni, il Comune può prescindere dal parere.</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Art.82</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lastRenderedPageBreak/>
        <w:t>Revisione dello Statuto</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 xml:space="preserve">1. Le modifiche </w:t>
      </w:r>
      <w:proofErr w:type="spellStart"/>
      <w:r w:rsidRPr="005B3CE3">
        <w:rPr>
          <w:rFonts w:ascii="Times New Roman" w:eastAsia="Times New Roman" w:hAnsi="Times New Roman" w:cs="Times New Roman"/>
          <w:color w:val="717376"/>
          <w:sz w:val="16"/>
          <w:szCs w:val="16"/>
        </w:rPr>
        <w:t>soppressive</w:t>
      </w:r>
      <w:proofErr w:type="spellEnd"/>
      <w:r w:rsidRPr="005B3CE3">
        <w:rPr>
          <w:rFonts w:ascii="Times New Roman" w:eastAsia="Times New Roman" w:hAnsi="Times New Roman" w:cs="Times New Roman"/>
          <w:color w:val="717376"/>
          <w:sz w:val="16"/>
          <w:szCs w:val="16"/>
        </w:rPr>
        <w:t xml:space="preserve">, aggiuntive o sostitutive e l’abrogazione totale o parziale dello Statuto sono deliberate dal Consiglio Comunale, secondo le procedure previste dall’art.6, comma 4, del </w:t>
      </w:r>
      <w:proofErr w:type="spellStart"/>
      <w:r w:rsidRPr="005B3CE3">
        <w:rPr>
          <w:rFonts w:ascii="Times New Roman" w:eastAsia="Times New Roman" w:hAnsi="Times New Roman" w:cs="Times New Roman"/>
          <w:color w:val="717376"/>
          <w:sz w:val="16"/>
          <w:szCs w:val="16"/>
        </w:rPr>
        <w:t>D.Lgs.</w:t>
      </w:r>
      <w:proofErr w:type="spellEnd"/>
      <w:r w:rsidRPr="005B3CE3">
        <w:rPr>
          <w:rFonts w:ascii="Times New Roman" w:eastAsia="Times New Roman" w:hAnsi="Times New Roman" w:cs="Times New Roman"/>
          <w:color w:val="717376"/>
          <w:sz w:val="16"/>
          <w:szCs w:val="16"/>
        </w:rPr>
        <w:t xml:space="preserve"> 267/2000.</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2. La proposta di deliberazione di abrogazione totale dello Statuto deve essere accompagnata dalla proposta di deliberazione del nuovo Statuto.</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Art.83</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Adozione dei regolamenti</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1. I regolamenti richiamati nello Statuto, e per la cui adozione non sia previsto un termine di legge, sono deliberati entro un anno dall’entrata in vigore dello Statuto medesimo.</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Art.84</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Disciplina transitoria</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 xml:space="preserve">1. Sino all’entrata in vigore dei regolamenti di cui all’articolo precedente continuano ad applicarsi le norme regolamentari in vigore, </w:t>
      </w:r>
      <w:proofErr w:type="spellStart"/>
      <w:r w:rsidRPr="005B3CE3">
        <w:rPr>
          <w:rFonts w:ascii="Times New Roman" w:eastAsia="Times New Roman" w:hAnsi="Times New Roman" w:cs="Times New Roman"/>
          <w:color w:val="717376"/>
          <w:sz w:val="16"/>
          <w:szCs w:val="16"/>
        </w:rPr>
        <w:t>purchè</w:t>
      </w:r>
      <w:proofErr w:type="spellEnd"/>
      <w:r w:rsidRPr="005B3CE3">
        <w:rPr>
          <w:rFonts w:ascii="Times New Roman" w:eastAsia="Times New Roman" w:hAnsi="Times New Roman" w:cs="Times New Roman"/>
          <w:color w:val="717376"/>
          <w:sz w:val="16"/>
          <w:szCs w:val="16"/>
        </w:rPr>
        <w:t xml:space="preserve"> non espressamente in contrasto con le disposizioni della legge e dello Statuto medesimo.</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Art.85</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Entrata in vigore dello Statuto</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1. Il presente Statuto e le norme integrative o modificative entrano in vigore il trentesimo giorno successivo alla pubblicazione all’albo pretorio del Comune.</w:t>
      </w:r>
    </w:p>
    <w:p w:rsidR="005B3CE3" w:rsidRPr="005B3CE3" w:rsidRDefault="005B3CE3" w:rsidP="005B3CE3">
      <w:pPr>
        <w:shd w:val="clear" w:color="auto" w:fill="FFFFFF"/>
        <w:spacing w:before="100" w:beforeAutospacing="1" w:after="100" w:afterAutospacing="1" w:line="240" w:lineRule="auto"/>
        <w:rPr>
          <w:rFonts w:ascii="Times New Roman" w:eastAsia="Times New Roman" w:hAnsi="Times New Roman" w:cs="Times New Roman"/>
          <w:color w:val="717376"/>
          <w:sz w:val="16"/>
          <w:szCs w:val="16"/>
        </w:rPr>
      </w:pPr>
      <w:r w:rsidRPr="005B3CE3">
        <w:rPr>
          <w:rFonts w:ascii="Times New Roman" w:eastAsia="Times New Roman" w:hAnsi="Times New Roman" w:cs="Times New Roman"/>
          <w:color w:val="717376"/>
          <w:sz w:val="16"/>
          <w:szCs w:val="16"/>
        </w:rPr>
        <w:t>2. Entro 60 giorni dalla data di entrata in vigore dello Statuto, il Consiglio Comunale è convocato per assumere i necessari provvedimenti attuativi.</w:t>
      </w:r>
    </w:p>
    <w:p w:rsidR="007B1CCD" w:rsidRPr="005B3CE3" w:rsidRDefault="007B1CCD">
      <w:pPr>
        <w:rPr>
          <w:rFonts w:ascii="Times New Roman" w:hAnsi="Times New Roman" w:cs="Times New Roman"/>
          <w:sz w:val="16"/>
          <w:szCs w:val="16"/>
        </w:rPr>
      </w:pPr>
    </w:p>
    <w:sectPr w:rsidR="007B1CCD" w:rsidRPr="005B3CE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3528A0"/>
    <w:multiLevelType w:val="multilevel"/>
    <w:tmpl w:val="E8FA8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useFELayout/>
  </w:compat>
  <w:rsids>
    <w:rsidRoot w:val="005B3CE3"/>
    <w:rsid w:val="005B3CE3"/>
    <w:rsid w:val="007B1CCD"/>
    <w:rsid w:val="007F011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5B3CE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5B3CE3"/>
    <w:rPr>
      <w:rFonts w:ascii="Times New Roman" w:eastAsia="Times New Roman" w:hAnsi="Times New Roman" w:cs="Times New Roman"/>
      <w:b/>
      <w:bCs/>
      <w:kern w:val="36"/>
      <w:sz w:val="48"/>
      <w:szCs w:val="48"/>
    </w:rPr>
  </w:style>
  <w:style w:type="character" w:styleId="Collegamentoipertestuale">
    <w:name w:val="Hyperlink"/>
    <w:basedOn w:val="Carpredefinitoparagrafo"/>
    <w:uiPriority w:val="99"/>
    <w:semiHidden/>
    <w:unhideWhenUsed/>
    <w:rsid w:val="005B3CE3"/>
    <w:rPr>
      <w:color w:val="0000FF"/>
      <w:u w:val="single"/>
    </w:rPr>
  </w:style>
  <w:style w:type="character" w:customStyle="1" w:styleId="apple-converted-space">
    <w:name w:val="apple-converted-space"/>
    <w:basedOn w:val="Carpredefinitoparagrafo"/>
    <w:rsid w:val="005B3CE3"/>
  </w:style>
  <w:style w:type="paragraph" w:styleId="NormaleWeb">
    <w:name w:val="Normal (Web)"/>
    <w:basedOn w:val="Normale"/>
    <w:uiPriority w:val="99"/>
    <w:semiHidden/>
    <w:unhideWhenUsed/>
    <w:rsid w:val="005B3CE3"/>
    <w:pPr>
      <w:spacing w:before="100" w:beforeAutospacing="1" w:after="100" w:afterAutospacing="1" w:line="240" w:lineRule="auto"/>
    </w:pPr>
    <w:rPr>
      <w:rFonts w:ascii="Times New Roman" w:eastAsia="Times New Roman" w:hAnsi="Times New Roman" w:cs="Times New Roman"/>
      <w:sz w:val="24"/>
      <w:szCs w:val="24"/>
    </w:rPr>
  </w:style>
  <w:style w:type="paragraph" w:styleId="Testofumetto">
    <w:name w:val="Balloon Text"/>
    <w:basedOn w:val="Normale"/>
    <w:link w:val="TestofumettoCarattere"/>
    <w:uiPriority w:val="99"/>
    <w:semiHidden/>
    <w:unhideWhenUsed/>
    <w:rsid w:val="005B3CE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B3C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08245394">
      <w:bodyDiv w:val="1"/>
      <w:marLeft w:val="0"/>
      <w:marRight w:val="0"/>
      <w:marTop w:val="0"/>
      <w:marBottom w:val="0"/>
      <w:divBdr>
        <w:top w:val="none" w:sz="0" w:space="0" w:color="auto"/>
        <w:left w:val="none" w:sz="0" w:space="0" w:color="auto"/>
        <w:bottom w:val="none" w:sz="0" w:space="0" w:color="auto"/>
        <w:right w:val="none" w:sz="0" w:space="0" w:color="auto"/>
      </w:divBdr>
      <w:divsChild>
        <w:div w:id="1425030560">
          <w:marLeft w:val="0"/>
          <w:marRight w:val="0"/>
          <w:marTop w:val="0"/>
          <w:marBottom w:val="0"/>
          <w:divBdr>
            <w:top w:val="none" w:sz="0" w:space="0" w:color="auto"/>
            <w:left w:val="none" w:sz="0" w:space="0" w:color="auto"/>
            <w:bottom w:val="none" w:sz="0" w:space="0" w:color="auto"/>
            <w:right w:val="none" w:sz="0" w:space="0" w:color="auto"/>
          </w:divBdr>
        </w:div>
        <w:div w:id="996761075">
          <w:marLeft w:val="0"/>
          <w:marRight w:val="0"/>
          <w:marTop w:val="0"/>
          <w:marBottom w:val="0"/>
          <w:divBdr>
            <w:top w:val="none" w:sz="0" w:space="0" w:color="auto"/>
            <w:left w:val="none" w:sz="0" w:space="0" w:color="auto"/>
            <w:bottom w:val="none" w:sz="0" w:space="0" w:color="auto"/>
            <w:right w:val="none" w:sz="0" w:space="0" w:color="auto"/>
          </w:divBdr>
        </w:div>
        <w:div w:id="1187256868">
          <w:marLeft w:val="0"/>
          <w:marRight w:val="0"/>
          <w:marTop w:val="120"/>
          <w:marBottom w:val="22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23</Pages>
  <Words>11175</Words>
  <Characters>63701</Characters>
  <Application>Microsoft Office Word</Application>
  <DocSecurity>0</DocSecurity>
  <Lines>530</Lines>
  <Paragraphs>149</Paragraphs>
  <ScaleCrop>false</ScaleCrop>
  <Company/>
  <LinksUpToDate>false</LinksUpToDate>
  <CharactersWithSpaces>74727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dc:creator>
  <cp:keywords/>
  <dc:description/>
  <cp:lastModifiedBy>STEFANO</cp:lastModifiedBy>
  <cp:revision>3</cp:revision>
  <dcterms:created xsi:type="dcterms:W3CDTF">2015-05-13T14:41:00Z</dcterms:created>
  <dcterms:modified xsi:type="dcterms:W3CDTF">2015-05-13T14:43:00Z</dcterms:modified>
</cp:coreProperties>
</file>